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7340" w:rsidRDefault="00037340" w:rsidP="00037340">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1C88B55F" wp14:editId="43A2C033">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55B43154" wp14:editId="7CD54452">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037340" w:rsidRPr="008B5640" w:rsidRDefault="00037340" w:rsidP="00037340">
      <w:pPr>
        <w:jc w:val="both"/>
        <w:rPr>
          <w:rFonts w:asciiTheme="minorHAnsi" w:hAnsiTheme="minorHAnsi"/>
        </w:rPr>
      </w:pPr>
    </w:p>
    <w:p w:rsidR="00037340" w:rsidRPr="008B5640" w:rsidRDefault="00037340" w:rsidP="00037340">
      <w:pPr>
        <w:jc w:val="both"/>
        <w:rPr>
          <w:rFonts w:asciiTheme="minorHAnsi" w:hAnsiTheme="minorHAnsi"/>
        </w:rPr>
      </w:pPr>
    </w:p>
    <w:p w:rsidR="002919F5" w:rsidRPr="00037340" w:rsidRDefault="00037340" w:rsidP="002919F5">
      <w:pPr>
        <w:pStyle w:val="Default"/>
        <w:jc w:val="center"/>
        <w:rPr>
          <w:sz w:val="28"/>
          <w:szCs w:val="22"/>
        </w:rPr>
      </w:pPr>
      <w:r w:rsidRPr="00037340">
        <w:rPr>
          <w:b/>
          <w:bCs/>
          <w:sz w:val="28"/>
          <w:szCs w:val="22"/>
        </w:rPr>
        <w:t>EXCURSION PLANNING PROCEDURES</w:t>
      </w:r>
    </w:p>
    <w:p w:rsidR="002919F5" w:rsidRPr="0013753D" w:rsidRDefault="002919F5" w:rsidP="002919F5">
      <w:pPr>
        <w:pStyle w:val="Default"/>
        <w:rPr>
          <w:sz w:val="22"/>
          <w:szCs w:val="22"/>
        </w:rPr>
      </w:pPr>
    </w:p>
    <w:p w:rsidR="002919F5" w:rsidRPr="00037340" w:rsidRDefault="00037340" w:rsidP="00037340">
      <w:pPr>
        <w:pStyle w:val="Default"/>
        <w:ind w:left="720" w:hanging="720"/>
        <w:jc w:val="both"/>
        <w:rPr>
          <w:rFonts w:asciiTheme="minorHAnsi" w:hAnsiTheme="minorHAnsi"/>
          <w:color w:val="auto"/>
        </w:rPr>
      </w:pPr>
      <w:r>
        <w:rPr>
          <w:rFonts w:asciiTheme="minorHAnsi" w:hAnsiTheme="minorHAnsi"/>
          <w:color w:val="auto"/>
        </w:rPr>
        <w:t>1.</w:t>
      </w:r>
      <w:r>
        <w:rPr>
          <w:rFonts w:asciiTheme="minorHAnsi" w:hAnsiTheme="minorHAnsi"/>
          <w:color w:val="auto"/>
        </w:rPr>
        <w:tab/>
      </w:r>
      <w:r w:rsidR="002919F5" w:rsidRPr="00037340">
        <w:rPr>
          <w:rFonts w:asciiTheme="minorHAnsi" w:hAnsiTheme="minorHAnsi"/>
          <w:color w:val="auto"/>
        </w:rPr>
        <w:t>Where possible the Educator planning the excursion should make a site visit to the venue to ensure they are able to view any possible risks in undertaking the excursion and this should be included in their risk assessment.  The Educator organising the excursion must conduct and record a complete risk assessment which is submitted to the principal with the preschool excursion planning form. Parents may request to view the risk assessment</w:t>
      </w:r>
    </w:p>
    <w:p w:rsidR="00037340" w:rsidRPr="00037340" w:rsidRDefault="00037340" w:rsidP="00037340">
      <w:pPr>
        <w:pStyle w:val="Default"/>
        <w:ind w:left="720"/>
        <w:jc w:val="both"/>
        <w:rPr>
          <w:rFonts w:asciiTheme="minorHAnsi" w:hAnsiTheme="minorHAnsi"/>
          <w:color w:val="auto"/>
        </w:rPr>
      </w:pPr>
    </w:p>
    <w:p w:rsidR="002919F5" w:rsidRPr="00037340" w:rsidRDefault="00037340" w:rsidP="00037340">
      <w:pPr>
        <w:pStyle w:val="Default"/>
        <w:ind w:left="720" w:hanging="720"/>
        <w:jc w:val="both"/>
        <w:rPr>
          <w:rFonts w:asciiTheme="minorHAnsi" w:hAnsiTheme="minorHAnsi"/>
          <w:color w:val="auto"/>
        </w:rPr>
      </w:pPr>
      <w:r>
        <w:rPr>
          <w:rFonts w:asciiTheme="minorHAnsi" w:hAnsiTheme="minorHAnsi"/>
          <w:color w:val="auto"/>
        </w:rPr>
        <w:t>2.</w:t>
      </w:r>
      <w:r>
        <w:rPr>
          <w:rFonts w:asciiTheme="minorHAnsi" w:hAnsiTheme="minorHAnsi"/>
          <w:color w:val="auto"/>
        </w:rPr>
        <w:tab/>
      </w:r>
      <w:r w:rsidR="002919F5" w:rsidRPr="00037340">
        <w:rPr>
          <w:rFonts w:asciiTheme="minorHAnsi" w:hAnsiTheme="minorHAnsi"/>
          <w:color w:val="auto"/>
        </w:rPr>
        <w:t>Although the Education and Care Services National Law does not specify ratios, these should be determined based on the needs of the children- discuss this with your leadership team</w:t>
      </w:r>
    </w:p>
    <w:p w:rsidR="00037340" w:rsidRPr="00037340" w:rsidRDefault="00037340" w:rsidP="00037340">
      <w:pPr>
        <w:pStyle w:val="Default"/>
        <w:ind w:left="720"/>
        <w:jc w:val="both"/>
        <w:rPr>
          <w:rFonts w:asciiTheme="minorHAnsi" w:hAnsiTheme="minorHAnsi"/>
          <w:color w:val="auto"/>
        </w:rPr>
      </w:pPr>
    </w:p>
    <w:p w:rsidR="002919F5" w:rsidRPr="00037340" w:rsidRDefault="00037340" w:rsidP="00037340">
      <w:pPr>
        <w:pStyle w:val="Default"/>
        <w:ind w:left="720" w:hanging="720"/>
        <w:jc w:val="both"/>
        <w:rPr>
          <w:rFonts w:asciiTheme="minorHAnsi" w:hAnsiTheme="minorHAnsi"/>
        </w:rPr>
      </w:pPr>
      <w:r>
        <w:rPr>
          <w:rFonts w:asciiTheme="minorHAnsi" w:hAnsiTheme="minorHAnsi"/>
        </w:rPr>
        <w:t>3.</w:t>
      </w:r>
      <w:r>
        <w:rPr>
          <w:rFonts w:asciiTheme="minorHAnsi" w:hAnsiTheme="minorHAnsi"/>
        </w:rPr>
        <w:tab/>
      </w:r>
      <w:r w:rsidR="002919F5" w:rsidRPr="00037340">
        <w:rPr>
          <w:rFonts w:asciiTheme="minorHAnsi" w:hAnsiTheme="minorHAnsi"/>
        </w:rPr>
        <w:t>Educators are to complete the excursion planning form and submit to the principal with accompanying risk assessment form 3 weeks prior to the excursion date</w:t>
      </w:r>
    </w:p>
    <w:p w:rsidR="00037340" w:rsidRPr="00037340" w:rsidRDefault="00037340" w:rsidP="00037340">
      <w:pPr>
        <w:pStyle w:val="Default"/>
        <w:ind w:left="720"/>
        <w:jc w:val="both"/>
        <w:rPr>
          <w:rFonts w:asciiTheme="minorHAnsi" w:hAnsiTheme="minorHAnsi"/>
        </w:rPr>
      </w:pPr>
    </w:p>
    <w:p w:rsidR="002919F5" w:rsidRPr="00037340" w:rsidRDefault="00037340" w:rsidP="00037340">
      <w:pPr>
        <w:pStyle w:val="Default"/>
        <w:ind w:left="720" w:hanging="720"/>
        <w:jc w:val="both"/>
        <w:rPr>
          <w:rFonts w:asciiTheme="minorHAnsi" w:hAnsiTheme="minorHAnsi"/>
        </w:rPr>
      </w:pPr>
      <w:r>
        <w:rPr>
          <w:rFonts w:asciiTheme="minorHAnsi" w:hAnsiTheme="minorHAnsi"/>
        </w:rPr>
        <w:t>4.</w:t>
      </w:r>
      <w:r>
        <w:rPr>
          <w:rFonts w:asciiTheme="minorHAnsi" w:hAnsiTheme="minorHAnsi"/>
        </w:rPr>
        <w:tab/>
      </w:r>
      <w:r w:rsidR="002919F5" w:rsidRPr="00037340">
        <w:rPr>
          <w:rFonts w:asciiTheme="minorHAnsi" w:hAnsiTheme="minorHAnsi"/>
        </w:rPr>
        <w:t>All excursions and incursions need to be approved by the Principal before the final planning commences</w:t>
      </w:r>
    </w:p>
    <w:p w:rsidR="00037340" w:rsidRPr="00037340" w:rsidRDefault="00037340" w:rsidP="00037340">
      <w:pPr>
        <w:pStyle w:val="Default"/>
        <w:ind w:left="720"/>
        <w:jc w:val="both"/>
        <w:rPr>
          <w:rFonts w:asciiTheme="minorHAnsi" w:hAnsiTheme="minorHAnsi"/>
        </w:rPr>
      </w:pPr>
    </w:p>
    <w:p w:rsidR="002919F5" w:rsidRPr="00037340" w:rsidRDefault="00037340" w:rsidP="00037340">
      <w:pPr>
        <w:pStyle w:val="Default"/>
        <w:ind w:left="720" w:hanging="720"/>
        <w:jc w:val="both"/>
        <w:rPr>
          <w:rFonts w:asciiTheme="minorHAnsi" w:hAnsiTheme="minorHAnsi"/>
          <w:color w:val="auto"/>
        </w:rPr>
      </w:pPr>
      <w:r>
        <w:rPr>
          <w:rFonts w:asciiTheme="minorHAnsi" w:hAnsiTheme="minorHAnsi"/>
          <w:color w:val="auto"/>
        </w:rPr>
        <w:t>5.</w:t>
      </w:r>
      <w:r>
        <w:rPr>
          <w:rFonts w:asciiTheme="minorHAnsi" w:hAnsiTheme="minorHAnsi"/>
          <w:color w:val="auto"/>
        </w:rPr>
        <w:tab/>
      </w:r>
      <w:r w:rsidR="002919F5" w:rsidRPr="00037340">
        <w:rPr>
          <w:rFonts w:asciiTheme="minorHAnsi" w:hAnsiTheme="minorHAnsi"/>
          <w:color w:val="auto"/>
        </w:rPr>
        <w:t>At least one Educator with current ACECQA approved First Aid qualifications (First Aid, asthma and anaphylaxis) will attend the excursion</w:t>
      </w:r>
    </w:p>
    <w:p w:rsidR="00037340" w:rsidRPr="00037340" w:rsidRDefault="00037340" w:rsidP="00037340">
      <w:pPr>
        <w:pStyle w:val="Default"/>
        <w:ind w:left="720"/>
        <w:jc w:val="both"/>
        <w:rPr>
          <w:rFonts w:asciiTheme="minorHAnsi" w:hAnsiTheme="minorHAnsi"/>
          <w:color w:val="auto"/>
        </w:rPr>
      </w:pPr>
    </w:p>
    <w:p w:rsidR="002919F5" w:rsidRPr="00037340" w:rsidRDefault="00037340" w:rsidP="00037340">
      <w:pPr>
        <w:pStyle w:val="Default"/>
        <w:jc w:val="both"/>
        <w:rPr>
          <w:rFonts w:asciiTheme="minorHAnsi" w:hAnsiTheme="minorHAnsi"/>
          <w:color w:val="auto"/>
        </w:rPr>
      </w:pPr>
      <w:r>
        <w:rPr>
          <w:rFonts w:asciiTheme="minorHAnsi" w:hAnsiTheme="minorHAnsi"/>
          <w:color w:val="auto"/>
        </w:rPr>
        <w:t>6.</w:t>
      </w:r>
      <w:r>
        <w:rPr>
          <w:rFonts w:asciiTheme="minorHAnsi" w:hAnsiTheme="minorHAnsi"/>
          <w:color w:val="auto"/>
        </w:rPr>
        <w:tab/>
      </w:r>
      <w:r w:rsidR="002919F5" w:rsidRPr="00037340">
        <w:rPr>
          <w:rFonts w:asciiTheme="minorHAnsi" w:hAnsiTheme="minorHAnsi"/>
          <w:color w:val="auto"/>
        </w:rPr>
        <w:t>The following items must accompany the excursion:</w:t>
      </w:r>
    </w:p>
    <w:p w:rsidR="002919F5" w:rsidRPr="00037340" w:rsidRDefault="002919F5" w:rsidP="00037340">
      <w:pPr>
        <w:pStyle w:val="Default"/>
        <w:numPr>
          <w:ilvl w:val="1"/>
          <w:numId w:val="40"/>
        </w:numPr>
        <w:jc w:val="both"/>
        <w:rPr>
          <w:rFonts w:asciiTheme="minorHAnsi" w:hAnsiTheme="minorHAnsi"/>
          <w:color w:val="auto"/>
        </w:rPr>
      </w:pPr>
      <w:r w:rsidRPr="00037340">
        <w:rPr>
          <w:rFonts w:asciiTheme="minorHAnsi" w:hAnsiTheme="minorHAnsi"/>
          <w:color w:val="auto"/>
        </w:rPr>
        <w:t>A first aid kit</w:t>
      </w:r>
    </w:p>
    <w:p w:rsidR="002919F5" w:rsidRPr="00037340" w:rsidRDefault="002919F5" w:rsidP="00037340">
      <w:pPr>
        <w:pStyle w:val="Default"/>
        <w:numPr>
          <w:ilvl w:val="1"/>
          <w:numId w:val="40"/>
        </w:numPr>
        <w:jc w:val="both"/>
        <w:rPr>
          <w:rFonts w:asciiTheme="minorHAnsi" w:hAnsiTheme="minorHAnsi"/>
          <w:color w:val="auto"/>
        </w:rPr>
      </w:pPr>
      <w:r w:rsidRPr="00037340">
        <w:rPr>
          <w:rFonts w:asciiTheme="minorHAnsi" w:hAnsiTheme="minorHAnsi"/>
          <w:color w:val="auto"/>
        </w:rPr>
        <w:t xml:space="preserve">Spare bottles of water </w:t>
      </w:r>
    </w:p>
    <w:p w:rsidR="002919F5" w:rsidRPr="00037340" w:rsidRDefault="002919F5" w:rsidP="00037340">
      <w:pPr>
        <w:pStyle w:val="Default"/>
        <w:numPr>
          <w:ilvl w:val="1"/>
          <w:numId w:val="40"/>
        </w:numPr>
        <w:jc w:val="both"/>
        <w:rPr>
          <w:rFonts w:asciiTheme="minorHAnsi" w:hAnsiTheme="minorHAnsi"/>
          <w:color w:val="auto"/>
        </w:rPr>
      </w:pPr>
      <w:r w:rsidRPr="00037340">
        <w:rPr>
          <w:rFonts w:asciiTheme="minorHAnsi" w:hAnsiTheme="minorHAnsi"/>
          <w:color w:val="auto"/>
        </w:rPr>
        <w:t xml:space="preserve">additional food (for </w:t>
      </w:r>
      <w:proofErr w:type="spellStart"/>
      <w:r w:rsidRPr="00037340">
        <w:rPr>
          <w:rFonts w:asciiTheme="minorHAnsi" w:hAnsiTheme="minorHAnsi"/>
          <w:color w:val="auto"/>
        </w:rPr>
        <w:t>eg</w:t>
      </w:r>
      <w:proofErr w:type="spellEnd"/>
      <w:r w:rsidRPr="00037340">
        <w:rPr>
          <w:rFonts w:asciiTheme="minorHAnsi" w:hAnsiTheme="minorHAnsi"/>
          <w:color w:val="auto"/>
        </w:rPr>
        <w:t xml:space="preserve"> condiment sandwiches, plain biscuits, fruit)</w:t>
      </w:r>
    </w:p>
    <w:p w:rsidR="002919F5" w:rsidRPr="00037340" w:rsidRDefault="002919F5" w:rsidP="00037340">
      <w:pPr>
        <w:pStyle w:val="Default"/>
        <w:numPr>
          <w:ilvl w:val="1"/>
          <w:numId w:val="40"/>
        </w:numPr>
        <w:jc w:val="both"/>
        <w:rPr>
          <w:rFonts w:asciiTheme="minorHAnsi" w:hAnsiTheme="minorHAnsi"/>
          <w:color w:val="auto"/>
        </w:rPr>
      </w:pPr>
      <w:r w:rsidRPr="00037340">
        <w:rPr>
          <w:rFonts w:asciiTheme="minorHAnsi" w:hAnsiTheme="minorHAnsi"/>
          <w:color w:val="auto"/>
        </w:rPr>
        <w:t xml:space="preserve">Emergency Medication and Emergency Action Plans for any child attending the excursion </w:t>
      </w:r>
    </w:p>
    <w:p w:rsidR="002919F5" w:rsidRPr="00037340" w:rsidRDefault="002919F5" w:rsidP="00037340">
      <w:pPr>
        <w:pStyle w:val="Default"/>
        <w:numPr>
          <w:ilvl w:val="1"/>
          <w:numId w:val="40"/>
        </w:numPr>
        <w:jc w:val="both"/>
        <w:rPr>
          <w:rFonts w:asciiTheme="minorHAnsi" w:hAnsiTheme="minorHAnsi"/>
          <w:color w:val="auto"/>
        </w:rPr>
      </w:pPr>
      <w:r w:rsidRPr="00037340">
        <w:rPr>
          <w:rFonts w:asciiTheme="minorHAnsi" w:hAnsiTheme="minorHAnsi"/>
          <w:color w:val="auto"/>
        </w:rPr>
        <w:t xml:space="preserve">Spare </w:t>
      </w:r>
      <w:proofErr w:type="spellStart"/>
      <w:r w:rsidRPr="00037340">
        <w:rPr>
          <w:rFonts w:asciiTheme="minorHAnsi" w:hAnsiTheme="minorHAnsi"/>
          <w:color w:val="auto"/>
        </w:rPr>
        <w:t>sunsmart</w:t>
      </w:r>
      <w:proofErr w:type="spellEnd"/>
      <w:r w:rsidRPr="00037340">
        <w:rPr>
          <w:rFonts w:asciiTheme="minorHAnsi" w:hAnsiTheme="minorHAnsi"/>
          <w:color w:val="auto"/>
        </w:rPr>
        <w:t xml:space="preserve"> hats </w:t>
      </w:r>
    </w:p>
    <w:p w:rsidR="002919F5" w:rsidRPr="00037340" w:rsidRDefault="002919F5" w:rsidP="00037340">
      <w:pPr>
        <w:pStyle w:val="Default"/>
        <w:numPr>
          <w:ilvl w:val="1"/>
          <w:numId w:val="40"/>
        </w:numPr>
        <w:jc w:val="both"/>
        <w:rPr>
          <w:rFonts w:asciiTheme="minorHAnsi" w:hAnsiTheme="minorHAnsi"/>
          <w:color w:val="auto"/>
        </w:rPr>
      </w:pPr>
      <w:r w:rsidRPr="00037340">
        <w:rPr>
          <w:rFonts w:asciiTheme="minorHAnsi" w:hAnsiTheme="minorHAnsi"/>
          <w:color w:val="auto"/>
        </w:rPr>
        <w:t>A mobile phone (makes outgoing calls and received incoming calls) and list of emergency contacts</w:t>
      </w:r>
    </w:p>
    <w:p w:rsidR="00037340" w:rsidRDefault="00037340" w:rsidP="00037340">
      <w:pPr>
        <w:pStyle w:val="Default"/>
        <w:jc w:val="both"/>
        <w:rPr>
          <w:rFonts w:asciiTheme="minorHAnsi" w:hAnsiTheme="minorHAnsi"/>
          <w:color w:val="auto"/>
        </w:rPr>
      </w:pPr>
    </w:p>
    <w:p w:rsidR="002919F5" w:rsidRPr="00037340" w:rsidRDefault="00037340" w:rsidP="00037340">
      <w:pPr>
        <w:pStyle w:val="Default"/>
        <w:jc w:val="both"/>
        <w:rPr>
          <w:rFonts w:asciiTheme="minorHAnsi" w:hAnsiTheme="minorHAnsi"/>
          <w:color w:val="auto"/>
        </w:rPr>
      </w:pPr>
      <w:r>
        <w:rPr>
          <w:rFonts w:asciiTheme="minorHAnsi" w:hAnsiTheme="minorHAnsi"/>
          <w:color w:val="auto"/>
        </w:rPr>
        <w:t>7.</w:t>
      </w:r>
      <w:r>
        <w:rPr>
          <w:rFonts w:asciiTheme="minorHAnsi" w:hAnsiTheme="minorHAnsi"/>
          <w:color w:val="auto"/>
        </w:rPr>
        <w:tab/>
      </w:r>
      <w:r w:rsidR="002919F5" w:rsidRPr="00037340">
        <w:rPr>
          <w:rFonts w:asciiTheme="minorHAnsi" w:hAnsiTheme="minorHAnsi"/>
          <w:color w:val="auto"/>
        </w:rPr>
        <w:t>Discuss with the Business Manager the bookings for venues, payments and transport</w:t>
      </w:r>
    </w:p>
    <w:p w:rsidR="00037340" w:rsidRPr="00037340" w:rsidRDefault="00037340" w:rsidP="00037340">
      <w:pPr>
        <w:pStyle w:val="Default"/>
        <w:ind w:left="720"/>
        <w:jc w:val="both"/>
        <w:rPr>
          <w:rFonts w:asciiTheme="minorHAnsi" w:hAnsiTheme="minorHAnsi"/>
          <w:color w:val="auto"/>
        </w:rPr>
      </w:pPr>
    </w:p>
    <w:p w:rsidR="002919F5" w:rsidRPr="00037340" w:rsidRDefault="00037340" w:rsidP="00037340">
      <w:pPr>
        <w:pStyle w:val="Default"/>
        <w:jc w:val="both"/>
        <w:rPr>
          <w:rFonts w:asciiTheme="minorHAnsi" w:hAnsiTheme="minorHAnsi"/>
        </w:rPr>
      </w:pPr>
      <w:r>
        <w:rPr>
          <w:rFonts w:asciiTheme="minorHAnsi" w:hAnsiTheme="minorHAnsi"/>
        </w:rPr>
        <w:t>8.</w:t>
      </w:r>
      <w:r>
        <w:rPr>
          <w:rFonts w:asciiTheme="minorHAnsi" w:hAnsiTheme="minorHAnsi"/>
        </w:rPr>
        <w:tab/>
      </w:r>
      <w:r w:rsidR="002919F5" w:rsidRPr="00037340">
        <w:rPr>
          <w:rFonts w:asciiTheme="minorHAnsi" w:hAnsiTheme="minorHAnsi"/>
        </w:rPr>
        <w:t>Permission Forms are distributed to families two weeks ahead of the excursion date</w:t>
      </w:r>
    </w:p>
    <w:p w:rsidR="00037340" w:rsidRPr="00037340" w:rsidRDefault="00037340" w:rsidP="00037340">
      <w:pPr>
        <w:pStyle w:val="Default"/>
        <w:ind w:left="720"/>
        <w:jc w:val="both"/>
        <w:rPr>
          <w:rFonts w:asciiTheme="minorHAnsi" w:hAnsiTheme="minorHAnsi"/>
        </w:rPr>
      </w:pPr>
    </w:p>
    <w:p w:rsidR="002919F5" w:rsidRPr="00037340" w:rsidRDefault="00037340" w:rsidP="00037340">
      <w:pPr>
        <w:pStyle w:val="Default"/>
        <w:ind w:left="720" w:hanging="720"/>
        <w:jc w:val="both"/>
        <w:rPr>
          <w:rFonts w:asciiTheme="minorHAnsi" w:hAnsiTheme="minorHAnsi"/>
        </w:rPr>
      </w:pPr>
      <w:r>
        <w:rPr>
          <w:rFonts w:asciiTheme="minorHAnsi" w:hAnsiTheme="minorHAnsi"/>
        </w:rPr>
        <w:t>9.</w:t>
      </w:r>
      <w:r>
        <w:rPr>
          <w:rFonts w:asciiTheme="minorHAnsi" w:hAnsiTheme="minorHAnsi"/>
        </w:rPr>
        <w:tab/>
      </w:r>
      <w:r w:rsidR="002919F5" w:rsidRPr="00037340">
        <w:rPr>
          <w:rFonts w:asciiTheme="minorHAnsi" w:hAnsiTheme="minorHAnsi"/>
        </w:rPr>
        <w:t xml:space="preserve">Excursion Permission Forms should be developed in consultation with the Business Manager and must be completed by the child’s parent/legal guardian and returned to the preschool prior to the excursion taking place. Information will be provided to families as </w:t>
      </w:r>
      <w:proofErr w:type="gramStart"/>
      <w:r w:rsidR="002919F5" w:rsidRPr="00037340">
        <w:rPr>
          <w:rFonts w:asciiTheme="minorHAnsi" w:hAnsiTheme="minorHAnsi"/>
        </w:rPr>
        <w:t>required  (</w:t>
      </w:r>
      <w:proofErr w:type="gramEnd"/>
      <w:r w:rsidR="002919F5" w:rsidRPr="00037340">
        <w:rPr>
          <w:rFonts w:asciiTheme="minorHAnsi" w:hAnsiTheme="minorHAnsi"/>
        </w:rPr>
        <w:t>Reg. 99, 102)</w:t>
      </w:r>
      <w:r w:rsidRPr="00037340">
        <w:rPr>
          <w:rFonts w:asciiTheme="minorHAnsi" w:hAnsiTheme="minorHAnsi"/>
        </w:rPr>
        <w:t>:</w:t>
      </w:r>
    </w:p>
    <w:p w:rsidR="002919F5" w:rsidRPr="00037340" w:rsidRDefault="002919F5" w:rsidP="00037340">
      <w:pPr>
        <w:pStyle w:val="ListBullet"/>
        <w:spacing w:after="0" w:line="240" w:lineRule="auto"/>
        <w:jc w:val="both"/>
        <w:rPr>
          <w:sz w:val="24"/>
          <w:szCs w:val="24"/>
        </w:rPr>
      </w:pPr>
      <w:r w:rsidRPr="00037340">
        <w:rPr>
          <w:rFonts w:cs="MetaPlusNormal-Roman"/>
          <w:sz w:val="24"/>
          <w:szCs w:val="24"/>
        </w:rPr>
        <w:t>the proposed route and destination for the excursion</w:t>
      </w:r>
    </w:p>
    <w:p w:rsidR="002919F5" w:rsidRPr="00037340" w:rsidRDefault="002919F5" w:rsidP="00037340">
      <w:pPr>
        <w:pStyle w:val="ListBullet"/>
        <w:spacing w:after="0" w:line="240" w:lineRule="auto"/>
        <w:jc w:val="both"/>
        <w:rPr>
          <w:sz w:val="24"/>
          <w:szCs w:val="24"/>
        </w:rPr>
      </w:pPr>
      <w:r w:rsidRPr="00037340">
        <w:rPr>
          <w:sz w:val="24"/>
          <w:szCs w:val="24"/>
        </w:rPr>
        <w:lastRenderedPageBreak/>
        <w:t>any water hazards and risks associated with water based activities</w:t>
      </w:r>
    </w:p>
    <w:p w:rsidR="002919F5" w:rsidRPr="00037340" w:rsidRDefault="002919F5" w:rsidP="00037340">
      <w:pPr>
        <w:pStyle w:val="ListBullet"/>
        <w:spacing w:after="0" w:line="240" w:lineRule="auto"/>
        <w:jc w:val="both"/>
        <w:rPr>
          <w:sz w:val="24"/>
          <w:szCs w:val="24"/>
        </w:rPr>
      </w:pPr>
      <w:r w:rsidRPr="00037340">
        <w:rPr>
          <w:sz w:val="24"/>
          <w:szCs w:val="24"/>
        </w:rPr>
        <w:t>the method of transport</w:t>
      </w:r>
    </w:p>
    <w:p w:rsidR="002919F5" w:rsidRPr="00037340" w:rsidRDefault="002919F5" w:rsidP="00037340">
      <w:pPr>
        <w:pStyle w:val="ListBullet"/>
        <w:spacing w:after="0" w:line="240" w:lineRule="auto"/>
        <w:jc w:val="both"/>
        <w:rPr>
          <w:sz w:val="24"/>
          <w:szCs w:val="24"/>
        </w:rPr>
      </w:pPr>
      <w:r w:rsidRPr="00037340">
        <w:rPr>
          <w:sz w:val="24"/>
          <w:szCs w:val="24"/>
        </w:rPr>
        <w:t>the number of adults and children involved in the excursion</w:t>
      </w:r>
    </w:p>
    <w:p w:rsidR="002919F5" w:rsidRPr="00037340" w:rsidRDefault="002919F5" w:rsidP="00037340">
      <w:pPr>
        <w:pStyle w:val="ListBullet"/>
        <w:spacing w:after="0" w:line="240" w:lineRule="auto"/>
        <w:jc w:val="both"/>
        <w:rPr>
          <w:sz w:val="24"/>
          <w:szCs w:val="24"/>
        </w:rPr>
      </w:pPr>
      <w:r w:rsidRPr="00037340">
        <w:rPr>
          <w:sz w:val="24"/>
          <w:szCs w:val="24"/>
        </w:rPr>
        <w:t>given the risk/s posed, the number of educators or other responsible adults that is appropriate to provide supervision and whether any specialised skills are required to ensure children’s safety</w:t>
      </w:r>
    </w:p>
    <w:p w:rsidR="002919F5" w:rsidRPr="00037340" w:rsidRDefault="002919F5" w:rsidP="00037340">
      <w:pPr>
        <w:pStyle w:val="ListBullet"/>
        <w:spacing w:after="0" w:line="240" w:lineRule="auto"/>
        <w:jc w:val="both"/>
        <w:rPr>
          <w:sz w:val="24"/>
          <w:szCs w:val="24"/>
        </w:rPr>
      </w:pPr>
      <w:r w:rsidRPr="00037340">
        <w:rPr>
          <w:sz w:val="24"/>
          <w:szCs w:val="24"/>
        </w:rPr>
        <w:t>the proposed activities</w:t>
      </w:r>
    </w:p>
    <w:p w:rsidR="002919F5" w:rsidRPr="00037340" w:rsidRDefault="002919F5" w:rsidP="00037340">
      <w:pPr>
        <w:pStyle w:val="ListBullet"/>
        <w:spacing w:after="0" w:line="240" w:lineRule="auto"/>
        <w:jc w:val="both"/>
        <w:rPr>
          <w:sz w:val="24"/>
          <w:szCs w:val="24"/>
        </w:rPr>
      </w:pPr>
      <w:r w:rsidRPr="00037340">
        <w:rPr>
          <w:sz w:val="24"/>
          <w:szCs w:val="24"/>
        </w:rPr>
        <w:t>the likely length of time of the excursion</w:t>
      </w:r>
    </w:p>
    <w:p w:rsidR="002919F5" w:rsidRPr="00037340" w:rsidRDefault="002919F5" w:rsidP="00037340">
      <w:pPr>
        <w:pStyle w:val="ListBullet"/>
        <w:spacing w:after="0" w:line="240" w:lineRule="auto"/>
        <w:jc w:val="both"/>
        <w:rPr>
          <w:sz w:val="24"/>
          <w:szCs w:val="24"/>
        </w:rPr>
      </w:pPr>
      <w:r w:rsidRPr="00037340">
        <w:rPr>
          <w:sz w:val="24"/>
          <w:szCs w:val="24"/>
        </w:rPr>
        <w:t>the items that should be taken on the excursion</w:t>
      </w:r>
    </w:p>
    <w:p w:rsidR="002919F5" w:rsidRPr="00037340" w:rsidRDefault="002919F5" w:rsidP="00037340">
      <w:pPr>
        <w:pStyle w:val="ListBullet"/>
        <w:numPr>
          <w:ilvl w:val="0"/>
          <w:numId w:val="0"/>
        </w:numPr>
        <w:spacing w:after="0" w:line="240" w:lineRule="auto"/>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10.</w:t>
      </w:r>
      <w:r>
        <w:rPr>
          <w:sz w:val="24"/>
          <w:szCs w:val="24"/>
        </w:rPr>
        <w:tab/>
      </w:r>
      <w:r w:rsidR="002919F5" w:rsidRPr="00037340">
        <w:rPr>
          <w:sz w:val="24"/>
          <w:szCs w:val="24"/>
        </w:rPr>
        <w:t>Check return of permission notes throughout note return period – photocopy subsequent notes and speak with parents for late returners</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11.</w:t>
      </w:r>
      <w:r>
        <w:rPr>
          <w:sz w:val="24"/>
          <w:szCs w:val="24"/>
        </w:rPr>
        <w:tab/>
      </w:r>
      <w:r w:rsidR="002919F5" w:rsidRPr="00037340">
        <w:rPr>
          <w:sz w:val="24"/>
          <w:szCs w:val="24"/>
        </w:rPr>
        <w:t>Exhibitions or performances (incursion) at the preschool may require parent/legal guardian permission for their child to attend or participate in. Information will be provided to families as required with regulations 100-102</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12.</w:t>
      </w:r>
      <w:r>
        <w:rPr>
          <w:sz w:val="24"/>
          <w:szCs w:val="24"/>
        </w:rPr>
        <w:tab/>
      </w:r>
      <w:r w:rsidR="002919F5" w:rsidRPr="00037340">
        <w:rPr>
          <w:sz w:val="24"/>
          <w:szCs w:val="24"/>
        </w:rPr>
        <w:t>If a family prefers their child does not participate in an excursion or performance at the Centre, the child will be involved in experiences within another room for the duration of the experiences</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13.</w:t>
      </w:r>
      <w:r>
        <w:rPr>
          <w:sz w:val="24"/>
          <w:szCs w:val="24"/>
        </w:rPr>
        <w:tab/>
      </w:r>
      <w:r w:rsidR="002919F5" w:rsidRPr="00037340">
        <w:rPr>
          <w:sz w:val="24"/>
          <w:szCs w:val="24"/>
        </w:rPr>
        <w:t>The preschool’s Supervision and Sun Protection Policies are followed during excursions</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14.</w:t>
      </w:r>
      <w:r>
        <w:rPr>
          <w:sz w:val="24"/>
          <w:szCs w:val="24"/>
        </w:rPr>
        <w:tab/>
      </w:r>
      <w:r w:rsidR="002919F5" w:rsidRPr="00037340">
        <w:rPr>
          <w:sz w:val="24"/>
          <w:szCs w:val="24"/>
        </w:rPr>
        <w:t>The preschool will also have a contingency plan in place, in case of extreme weather</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15.</w:t>
      </w:r>
      <w:r>
        <w:rPr>
          <w:sz w:val="24"/>
          <w:szCs w:val="24"/>
        </w:rPr>
        <w:tab/>
      </w:r>
      <w:r w:rsidR="002919F5" w:rsidRPr="00037340">
        <w:rPr>
          <w:sz w:val="24"/>
          <w:szCs w:val="24"/>
        </w:rPr>
        <w:t>Head counts of the children as well as full roll calls are to be carried out by the accompanying excursion maze printout at regular intervals by the Leading Educator and by each person in charge of a smaller group as designated by the excursion coordinator</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16.</w:t>
      </w:r>
      <w:r>
        <w:rPr>
          <w:sz w:val="24"/>
          <w:szCs w:val="24"/>
        </w:rPr>
        <w:tab/>
      </w:r>
      <w:r w:rsidR="002919F5" w:rsidRPr="00037340">
        <w:rPr>
          <w:sz w:val="24"/>
          <w:szCs w:val="24"/>
        </w:rPr>
        <w:t>The excursion coordinator will ensure that all staff are briefed about the risk assessment and mitigation strategies prior to the excursion date</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17.</w:t>
      </w:r>
      <w:r>
        <w:rPr>
          <w:sz w:val="24"/>
          <w:szCs w:val="24"/>
        </w:rPr>
        <w:tab/>
      </w:r>
      <w:r w:rsidR="002919F5" w:rsidRPr="00037340">
        <w:rPr>
          <w:sz w:val="24"/>
          <w:szCs w:val="24"/>
        </w:rPr>
        <w:t>Parents and legal guardians accompanying the preschool on the excursion will be briefed about expectations p</w:t>
      </w:r>
      <w:r>
        <w:rPr>
          <w:sz w:val="24"/>
          <w:szCs w:val="24"/>
        </w:rPr>
        <w:t>rior to the excursion beginning</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18.</w:t>
      </w:r>
      <w:r>
        <w:rPr>
          <w:sz w:val="24"/>
          <w:szCs w:val="24"/>
        </w:rPr>
        <w:tab/>
      </w:r>
      <w:r w:rsidR="002919F5" w:rsidRPr="00037340">
        <w:rPr>
          <w:sz w:val="24"/>
          <w:szCs w:val="24"/>
        </w:rPr>
        <w:t xml:space="preserve">Road and safety rules will be discussed prior to leaving and enforced when walking with children, Educators/staff will be aware of additional risks like crowds, roads, water etc. </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19.</w:t>
      </w:r>
      <w:r>
        <w:rPr>
          <w:sz w:val="24"/>
          <w:szCs w:val="24"/>
        </w:rPr>
        <w:tab/>
      </w:r>
      <w:r w:rsidR="002919F5" w:rsidRPr="00037340">
        <w:rPr>
          <w:sz w:val="24"/>
          <w:szCs w:val="24"/>
        </w:rPr>
        <w:t>Staff at the school, will be aware of the excursion and the most senior Educator will have a copy of the excursion iti</w:t>
      </w:r>
      <w:r w:rsidRPr="00037340">
        <w:rPr>
          <w:sz w:val="24"/>
          <w:szCs w:val="24"/>
        </w:rPr>
        <w:t>nerary in case of an emergency</w:t>
      </w:r>
    </w:p>
    <w:p w:rsidR="00037340" w:rsidRDefault="00037340" w:rsidP="00037340">
      <w:pPr>
        <w:pStyle w:val="ListBullet"/>
        <w:numPr>
          <w:ilvl w:val="0"/>
          <w:numId w:val="0"/>
        </w:numPr>
        <w:spacing w:after="0" w:line="240" w:lineRule="auto"/>
        <w:ind w:left="720" w:hanging="1080"/>
        <w:jc w:val="both"/>
        <w:rPr>
          <w:sz w:val="24"/>
          <w:szCs w:val="24"/>
        </w:rPr>
      </w:pPr>
    </w:p>
    <w:p w:rsidR="00037340" w:rsidRDefault="00037340" w:rsidP="00037340">
      <w:pPr>
        <w:pStyle w:val="ListBullet"/>
        <w:numPr>
          <w:ilvl w:val="0"/>
          <w:numId w:val="0"/>
        </w:numPr>
        <w:spacing w:after="0" w:line="240" w:lineRule="auto"/>
        <w:ind w:left="720" w:hanging="1080"/>
        <w:jc w:val="both"/>
        <w:rPr>
          <w:sz w:val="24"/>
          <w:szCs w:val="24"/>
        </w:rPr>
      </w:pPr>
      <w:r>
        <w:rPr>
          <w:sz w:val="24"/>
          <w:szCs w:val="24"/>
        </w:rPr>
        <w:t>20.</w:t>
      </w:r>
      <w:r>
        <w:rPr>
          <w:sz w:val="24"/>
          <w:szCs w:val="24"/>
        </w:rPr>
        <w:tab/>
      </w:r>
      <w:r w:rsidR="002919F5" w:rsidRPr="00037340">
        <w:rPr>
          <w:sz w:val="24"/>
          <w:szCs w:val="24"/>
        </w:rPr>
        <w:t>On returning to the preschool, Educators will evaluate the excursion for any improvements or changes for ho</w:t>
      </w:r>
      <w:r>
        <w:rPr>
          <w:sz w:val="24"/>
          <w:szCs w:val="24"/>
        </w:rPr>
        <w:t>w future excursions are planned</w:t>
      </w:r>
    </w:p>
    <w:p w:rsidR="0003288B" w:rsidRPr="00037340" w:rsidRDefault="00037340" w:rsidP="00037340">
      <w:pPr>
        <w:pStyle w:val="ListBullet"/>
        <w:numPr>
          <w:ilvl w:val="0"/>
          <w:numId w:val="0"/>
        </w:numPr>
        <w:spacing w:after="0" w:line="240" w:lineRule="auto"/>
        <w:ind w:left="720" w:hanging="1080"/>
        <w:jc w:val="both"/>
        <w:rPr>
          <w:sz w:val="24"/>
          <w:szCs w:val="24"/>
        </w:rPr>
      </w:pPr>
      <w:r>
        <w:rPr>
          <w:sz w:val="24"/>
          <w:szCs w:val="24"/>
        </w:rPr>
        <w:lastRenderedPageBreak/>
        <w:t>21.</w:t>
      </w:r>
      <w:r>
        <w:rPr>
          <w:sz w:val="24"/>
          <w:szCs w:val="24"/>
        </w:rPr>
        <w:tab/>
      </w:r>
      <w:r w:rsidR="002919F5" w:rsidRPr="00037340">
        <w:rPr>
          <w:sz w:val="24"/>
          <w:szCs w:val="24"/>
        </w:rPr>
        <w:t xml:space="preserve">Follow up on activities, experiences or discussions – planning and documenting to </w:t>
      </w:r>
      <w:bookmarkStart w:id="0" w:name="_GoBack"/>
      <w:bookmarkEnd w:id="0"/>
      <w:r w:rsidR="002919F5" w:rsidRPr="00037340">
        <w:rPr>
          <w:sz w:val="24"/>
          <w:szCs w:val="24"/>
        </w:rPr>
        <w:t>extend children’s understandings and knowledge gained from the excursion</w:t>
      </w:r>
    </w:p>
    <w:sectPr w:rsidR="0003288B" w:rsidRPr="00037340"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etaPlusNormal-Roman">
    <w:altName w:val="Cambria"/>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037340"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F77D0"/>
    <w:multiLevelType w:val="hybridMultilevel"/>
    <w:tmpl w:val="92C28D46"/>
    <w:lvl w:ilvl="0" w:tplc="0C090001">
      <w:start w:val="1"/>
      <w:numFmt w:val="bullet"/>
      <w:lvlText w:val=""/>
      <w:lvlJc w:val="left"/>
      <w:pPr>
        <w:ind w:left="1137" w:hanging="360"/>
      </w:pPr>
      <w:rPr>
        <w:rFonts w:ascii="Symbol" w:hAnsi="Symbol" w:hint="default"/>
      </w:rPr>
    </w:lvl>
    <w:lvl w:ilvl="1" w:tplc="0C090003" w:tentative="1">
      <w:start w:val="1"/>
      <w:numFmt w:val="bullet"/>
      <w:lvlText w:val="o"/>
      <w:lvlJc w:val="left"/>
      <w:pPr>
        <w:ind w:left="1857" w:hanging="360"/>
      </w:pPr>
      <w:rPr>
        <w:rFonts w:ascii="Courier New" w:hAnsi="Courier New" w:cs="Courier New" w:hint="default"/>
      </w:rPr>
    </w:lvl>
    <w:lvl w:ilvl="2" w:tplc="0C090005" w:tentative="1">
      <w:start w:val="1"/>
      <w:numFmt w:val="bullet"/>
      <w:lvlText w:val=""/>
      <w:lvlJc w:val="left"/>
      <w:pPr>
        <w:ind w:left="2577" w:hanging="360"/>
      </w:pPr>
      <w:rPr>
        <w:rFonts w:ascii="Wingdings" w:hAnsi="Wingdings" w:hint="default"/>
      </w:rPr>
    </w:lvl>
    <w:lvl w:ilvl="3" w:tplc="0C090001" w:tentative="1">
      <w:start w:val="1"/>
      <w:numFmt w:val="bullet"/>
      <w:lvlText w:val=""/>
      <w:lvlJc w:val="left"/>
      <w:pPr>
        <w:ind w:left="3297" w:hanging="360"/>
      </w:pPr>
      <w:rPr>
        <w:rFonts w:ascii="Symbol" w:hAnsi="Symbol" w:hint="default"/>
      </w:rPr>
    </w:lvl>
    <w:lvl w:ilvl="4" w:tplc="0C090003" w:tentative="1">
      <w:start w:val="1"/>
      <w:numFmt w:val="bullet"/>
      <w:lvlText w:val="o"/>
      <w:lvlJc w:val="left"/>
      <w:pPr>
        <w:ind w:left="4017" w:hanging="360"/>
      </w:pPr>
      <w:rPr>
        <w:rFonts w:ascii="Courier New" w:hAnsi="Courier New" w:cs="Courier New" w:hint="default"/>
      </w:rPr>
    </w:lvl>
    <w:lvl w:ilvl="5" w:tplc="0C090005" w:tentative="1">
      <w:start w:val="1"/>
      <w:numFmt w:val="bullet"/>
      <w:lvlText w:val=""/>
      <w:lvlJc w:val="left"/>
      <w:pPr>
        <w:ind w:left="4737" w:hanging="360"/>
      </w:pPr>
      <w:rPr>
        <w:rFonts w:ascii="Wingdings" w:hAnsi="Wingdings" w:hint="default"/>
      </w:rPr>
    </w:lvl>
    <w:lvl w:ilvl="6" w:tplc="0C090001" w:tentative="1">
      <w:start w:val="1"/>
      <w:numFmt w:val="bullet"/>
      <w:lvlText w:val=""/>
      <w:lvlJc w:val="left"/>
      <w:pPr>
        <w:ind w:left="5457" w:hanging="360"/>
      </w:pPr>
      <w:rPr>
        <w:rFonts w:ascii="Symbol" w:hAnsi="Symbol" w:hint="default"/>
      </w:rPr>
    </w:lvl>
    <w:lvl w:ilvl="7" w:tplc="0C090003" w:tentative="1">
      <w:start w:val="1"/>
      <w:numFmt w:val="bullet"/>
      <w:lvlText w:val="o"/>
      <w:lvlJc w:val="left"/>
      <w:pPr>
        <w:ind w:left="6177" w:hanging="360"/>
      </w:pPr>
      <w:rPr>
        <w:rFonts w:ascii="Courier New" w:hAnsi="Courier New" w:cs="Courier New" w:hint="default"/>
      </w:rPr>
    </w:lvl>
    <w:lvl w:ilvl="8" w:tplc="0C090005" w:tentative="1">
      <w:start w:val="1"/>
      <w:numFmt w:val="bullet"/>
      <w:lvlText w:val=""/>
      <w:lvlJc w:val="left"/>
      <w:pPr>
        <w:ind w:left="6897" w:hanging="360"/>
      </w:pPr>
      <w:rPr>
        <w:rFonts w:ascii="Wingdings" w:hAnsi="Wingdings" w:hint="default"/>
      </w:rPr>
    </w:lvl>
  </w:abstractNum>
  <w:abstractNum w:abstractNumId="1">
    <w:nsid w:val="049C0172"/>
    <w:multiLevelType w:val="hybridMultilevel"/>
    <w:tmpl w:val="E2BCC5C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4F67E53"/>
    <w:multiLevelType w:val="hybridMultilevel"/>
    <w:tmpl w:val="AA2A8EB2"/>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5694809"/>
    <w:multiLevelType w:val="hybridMultilevel"/>
    <w:tmpl w:val="BD34EACE"/>
    <w:lvl w:ilvl="0" w:tplc="0C090005">
      <w:start w:val="1"/>
      <w:numFmt w:val="bullet"/>
      <w:lvlText w:val=""/>
      <w:lvlJc w:val="left"/>
      <w:pPr>
        <w:ind w:left="2880" w:hanging="360"/>
      </w:pPr>
      <w:rPr>
        <w:rFonts w:ascii="Wingdings" w:hAnsi="Wingdings" w:hint="default"/>
      </w:rPr>
    </w:lvl>
    <w:lvl w:ilvl="1" w:tplc="0C090003" w:tentative="1">
      <w:start w:val="1"/>
      <w:numFmt w:val="bullet"/>
      <w:lvlText w:val="o"/>
      <w:lvlJc w:val="left"/>
      <w:pPr>
        <w:ind w:left="3600" w:hanging="360"/>
      </w:pPr>
      <w:rPr>
        <w:rFonts w:ascii="Courier New" w:hAnsi="Courier New" w:cs="Courier New" w:hint="default"/>
      </w:rPr>
    </w:lvl>
    <w:lvl w:ilvl="2" w:tplc="0C090005" w:tentative="1">
      <w:start w:val="1"/>
      <w:numFmt w:val="bullet"/>
      <w:lvlText w:val=""/>
      <w:lvlJc w:val="left"/>
      <w:pPr>
        <w:ind w:left="4320" w:hanging="360"/>
      </w:pPr>
      <w:rPr>
        <w:rFonts w:ascii="Wingdings" w:hAnsi="Wingdings" w:hint="default"/>
      </w:rPr>
    </w:lvl>
    <w:lvl w:ilvl="3" w:tplc="0C090001" w:tentative="1">
      <w:start w:val="1"/>
      <w:numFmt w:val="bullet"/>
      <w:lvlText w:val=""/>
      <w:lvlJc w:val="left"/>
      <w:pPr>
        <w:ind w:left="5040" w:hanging="360"/>
      </w:pPr>
      <w:rPr>
        <w:rFonts w:ascii="Symbol" w:hAnsi="Symbol" w:hint="default"/>
      </w:rPr>
    </w:lvl>
    <w:lvl w:ilvl="4" w:tplc="0C090003" w:tentative="1">
      <w:start w:val="1"/>
      <w:numFmt w:val="bullet"/>
      <w:lvlText w:val="o"/>
      <w:lvlJc w:val="left"/>
      <w:pPr>
        <w:ind w:left="5760" w:hanging="360"/>
      </w:pPr>
      <w:rPr>
        <w:rFonts w:ascii="Courier New" w:hAnsi="Courier New" w:cs="Courier New" w:hint="default"/>
      </w:rPr>
    </w:lvl>
    <w:lvl w:ilvl="5" w:tplc="0C090005" w:tentative="1">
      <w:start w:val="1"/>
      <w:numFmt w:val="bullet"/>
      <w:lvlText w:val=""/>
      <w:lvlJc w:val="left"/>
      <w:pPr>
        <w:ind w:left="6480" w:hanging="360"/>
      </w:pPr>
      <w:rPr>
        <w:rFonts w:ascii="Wingdings" w:hAnsi="Wingdings" w:hint="default"/>
      </w:rPr>
    </w:lvl>
    <w:lvl w:ilvl="6" w:tplc="0C090001" w:tentative="1">
      <w:start w:val="1"/>
      <w:numFmt w:val="bullet"/>
      <w:lvlText w:val=""/>
      <w:lvlJc w:val="left"/>
      <w:pPr>
        <w:ind w:left="7200" w:hanging="360"/>
      </w:pPr>
      <w:rPr>
        <w:rFonts w:ascii="Symbol" w:hAnsi="Symbol" w:hint="default"/>
      </w:rPr>
    </w:lvl>
    <w:lvl w:ilvl="7" w:tplc="0C090003" w:tentative="1">
      <w:start w:val="1"/>
      <w:numFmt w:val="bullet"/>
      <w:lvlText w:val="o"/>
      <w:lvlJc w:val="left"/>
      <w:pPr>
        <w:ind w:left="7920" w:hanging="360"/>
      </w:pPr>
      <w:rPr>
        <w:rFonts w:ascii="Courier New" w:hAnsi="Courier New" w:cs="Courier New" w:hint="default"/>
      </w:rPr>
    </w:lvl>
    <w:lvl w:ilvl="8" w:tplc="0C090005" w:tentative="1">
      <w:start w:val="1"/>
      <w:numFmt w:val="bullet"/>
      <w:lvlText w:val=""/>
      <w:lvlJc w:val="left"/>
      <w:pPr>
        <w:ind w:left="8640" w:hanging="360"/>
      </w:pPr>
      <w:rPr>
        <w:rFonts w:ascii="Wingdings" w:hAnsi="Wingdings" w:hint="default"/>
      </w:rPr>
    </w:lvl>
  </w:abstractNum>
  <w:abstractNum w:abstractNumId="4">
    <w:nsid w:val="0A1747AD"/>
    <w:multiLevelType w:val="hybridMultilevel"/>
    <w:tmpl w:val="17A8CDDE"/>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928"/>
        </w:tabs>
        <w:ind w:left="928" w:hanging="360"/>
      </w:pPr>
    </w:lvl>
    <w:lvl w:ilvl="2" w:tplc="FFFFFFFF">
      <w:start w:val="1"/>
      <w:numFmt w:val="decimal"/>
      <w:lvlText w:val="%3."/>
      <w:lvlJc w:val="lef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bullet"/>
      <w:lvlText w:val=""/>
      <w:lvlJc w:val="left"/>
      <w:pPr>
        <w:tabs>
          <w:tab w:val="num" w:pos="3600"/>
        </w:tabs>
        <w:ind w:left="3600" w:hanging="360"/>
      </w:pPr>
      <w:rPr>
        <w:rFonts w:ascii="Symbol" w:hAnsi="Symbol" w:hint="default"/>
      </w:rPr>
    </w:lvl>
    <w:lvl w:ilvl="5" w:tplc="FFFFFFFF">
      <w:start w:val="1"/>
      <w:numFmt w:val="decimal"/>
      <w:lvlText w:val="%6)"/>
      <w:lvlJc w:val="left"/>
      <w:pPr>
        <w:tabs>
          <w:tab w:val="num" w:pos="4500"/>
        </w:tabs>
        <w:ind w:left="4500" w:hanging="360"/>
      </w:pPr>
      <w:rPr>
        <w:rFonts w:hint="default"/>
      </w:rPr>
    </w:lvl>
    <w:lvl w:ilvl="6" w:tplc="FFFFFFFF">
      <w:numFmt w:val="bullet"/>
      <w:lvlText w:val="-"/>
      <w:lvlJc w:val="left"/>
      <w:pPr>
        <w:ind w:left="5175" w:hanging="495"/>
      </w:pPr>
      <w:rPr>
        <w:rFonts w:ascii="Times New Roman" w:eastAsia="SimSun" w:hAnsi="Times New Roman" w:cs="Times New Roman" w:hint="default"/>
        <w:b/>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0DDB3176"/>
    <w:multiLevelType w:val="hybridMultilevel"/>
    <w:tmpl w:val="9476F666"/>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B7F0DE7"/>
    <w:multiLevelType w:val="hybridMultilevel"/>
    <w:tmpl w:val="07B636E2"/>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D9757FC"/>
    <w:multiLevelType w:val="hybridMultilevel"/>
    <w:tmpl w:val="025AA79C"/>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
      <w:lvlJc w:val="left"/>
      <w:pPr>
        <w:tabs>
          <w:tab w:val="num" w:pos="2858"/>
        </w:tabs>
        <w:ind w:left="2858" w:hanging="360"/>
      </w:pPr>
      <w:rPr>
        <w:rFonts w:ascii="Symbol" w:hAnsi="Symbol" w:hint="default"/>
      </w:rPr>
    </w:lvl>
    <w:lvl w:ilvl="2" w:tplc="FFFFFFFF" w:tentative="1">
      <w:start w:val="1"/>
      <w:numFmt w:val="bullet"/>
      <w:lvlText w:val=""/>
      <w:lvlJc w:val="left"/>
      <w:pPr>
        <w:ind w:left="3578" w:hanging="360"/>
      </w:pPr>
      <w:rPr>
        <w:rFonts w:ascii="Wingdings" w:hAnsi="Wingdings" w:hint="default"/>
      </w:rPr>
    </w:lvl>
    <w:lvl w:ilvl="3" w:tplc="FFFFFFFF" w:tentative="1">
      <w:start w:val="1"/>
      <w:numFmt w:val="bullet"/>
      <w:lvlText w:val=""/>
      <w:lvlJc w:val="left"/>
      <w:pPr>
        <w:ind w:left="4298" w:hanging="360"/>
      </w:pPr>
      <w:rPr>
        <w:rFonts w:ascii="Symbol" w:hAnsi="Symbol" w:hint="default"/>
      </w:rPr>
    </w:lvl>
    <w:lvl w:ilvl="4" w:tplc="FFFFFFFF" w:tentative="1">
      <w:start w:val="1"/>
      <w:numFmt w:val="bullet"/>
      <w:lvlText w:val="o"/>
      <w:lvlJc w:val="left"/>
      <w:pPr>
        <w:ind w:left="5018" w:hanging="360"/>
      </w:pPr>
      <w:rPr>
        <w:rFonts w:ascii="Courier New" w:hAnsi="Courier New" w:cs="Courier New" w:hint="default"/>
      </w:rPr>
    </w:lvl>
    <w:lvl w:ilvl="5" w:tplc="FFFFFFFF" w:tentative="1">
      <w:start w:val="1"/>
      <w:numFmt w:val="bullet"/>
      <w:lvlText w:val=""/>
      <w:lvlJc w:val="left"/>
      <w:pPr>
        <w:ind w:left="5738" w:hanging="360"/>
      </w:pPr>
      <w:rPr>
        <w:rFonts w:ascii="Wingdings" w:hAnsi="Wingdings" w:hint="default"/>
      </w:rPr>
    </w:lvl>
    <w:lvl w:ilvl="6" w:tplc="FFFFFFFF" w:tentative="1">
      <w:start w:val="1"/>
      <w:numFmt w:val="bullet"/>
      <w:lvlText w:val=""/>
      <w:lvlJc w:val="left"/>
      <w:pPr>
        <w:ind w:left="6458" w:hanging="360"/>
      </w:pPr>
      <w:rPr>
        <w:rFonts w:ascii="Symbol" w:hAnsi="Symbol" w:hint="default"/>
      </w:rPr>
    </w:lvl>
    <w:lvl w:ilvl="7" w:tplc="FFFFFFFF" w:tentative="1">
      <w:start w:val="1"/>
      <w:numFmt w:val="bullet"/>
      <w:lvlText w:val="o"/>
      <w:lvlJc w:val="left"/>
      <w:pPr>
        <w:ind w:left="7178" w:hanging="360"/>
      </w:pPr>
      <w:rPr>
        <w:rFonts w:ascii="Courier New" w:hAnsi="Courier New" w:cs="Courier New" w:hint="default"/>
      </w:rPr>
    </w:lvl>
    <w:lvl w:ilvl="8" w:tplc="FFFFFFFF" w:tentative="1">
      <w:start w:val="1"/>
      <w:numFmt w:val="bullet"/>
      <w:lvlText w:val=""/>
      <w:lvlJc w:val="left"/>
      <w:pPr>
        <w:ind w:left="7898" w:hanging="360"/>
      </w:pPr>
      <w:rPr>
        <w:rFonts w:ascii="Wingdings" w:hAnsi="Wingdings" w:hint="default"/>
      </w:rPr>
    </w:lvl>
  </w:abstractNum>
  <w:abstractNum w:abstractNumId="8">
    <w:nsid w:val="1DBE263B"/>
    <w:multiLevelType w:val="hybridMultilevel"/>
    <w:tmpl w:val="104EE918"/>
    <w:lvl w:ilvl="0" w:tplc="AC32AAAA">
      <w:start w:val="1"/>
      <w:numFmt w:val="bullet"/>
      <w:lvlText w:val=""/>
      <w:lvlJc w:val="left"/>
      <w:pPr>
        <w:tabs>
          <w:tab w:val="num" w:pos="473"/>
        </w:tabs>
        <w:ind w:left="360" w:firstLine="57"/>
      </w:pPr>
      <w:rPr>
        <w:rFonts w:ascii="Times New Roman" w:hAnsi="Times New Roman" w:cs="Times New Roman" w:hint="default"/>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0131DB6"/>
    <w:multiLevelType w:val="hybridMultilevel"/>
    <w:tmpl w:val="23CE0874"/>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94F094D"/>
    <w:multiLevelType w:val="hybridMultilevel"/>
    <w:tmpl w:val="E312DFB4"/>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1">
    <w:nsid w:val="2DBE0D71"/>
    <w:multiLevelType w:val="hybridMultilevel"/>
    <w:tmpl w:val="A8044B02"/>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2F2D0F37"/>
    <w:multiLevelType w:val="hybridMultilevel"/>
    <w:tmpl w:val="E63E72F4"/>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FFD3D6F"/>
    <w:multiLevelType w:val="hybridMultilevel"/>
    <w:tmpl w:val="C89A6C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1B77779"/>
    <w:multiLevelType w:val="hybridMultilevel"/>
    <w:tmpl w:val="F968A95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39F362F2"/>
    <w:multiLevelType w:val="hybridMultilevel"/>
    <w:tmpl w:val="491C13D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6">
    <w:nsid w:val="3CA54B8B"/>
    <w:multiLevelType w:val="hybridMultilevel"/>
    <w:tmpl w:val="B6B023B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E2B412D"/>
    <w:multiLevelType w:val="hybridMultilevel"/>
    <w:tmpl w:val="23A4C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21E3207"/>
    <w:multiLevelType w:val="hybridMultilevel"/>
    <w:tmpl w:val="D42884CC"/>
    <w:lvl w:ilvl="0" w:tplc="52864EC4">
      <w:start w:val="1"/>
      <w:numFmt w:val="bullet"/>
      <w:lvlText w:val=""/>
      <w:lvlJc w:val="left"/>
      <w:pPr>
        <w:ind w:left="2160" w:hanging="360"/>
      </w:pPr>
      <w:rPr>
        <w:rFonts w:ascii="Symbol" w:hAnsi="Symbol" w:hint="default"/>
        <w:sz w:val="16"/>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9">
    <w:nsid w:val="4684008F"/>
    <w:multiLevelType w:val="hybridMultilevel"/>
    <w:tmpl w:val="47F028D0"/>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9104068"/>
    <w:multiLevelType w:val="hybridMultilevel"/>
    <w:tmpl w:val="2258D66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4B3627D1"/>
    <w:multiLevelType w:val="hybridMultilevel"/>
    <w:tmpl w:val="6F5C7DD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2">
    <w:nsid w:val="4C406D19"/>
    <w:multiLevelType w:val="hybridMultilevel"/>
    <w:tmpl w:val="33F469FC"/>
    <w:lvl w:ilvl="0" w:tplc="0C09000F">
      <w:start w:val="1"/>
      <w:numFmt w:val="decimal"/>
      <w:lvlText w:val="%1."/>
      <w:lvlJc w:val="left"/>
      <w:pPr>
        <w:ind w:left="720" w:hanging="360"/>
      </w:pPr>
    </w:lvl>
    <w:lvl w:ilvl="1" w:tplc="0C090001">
      <w:start w:val="1"/>
      <w:numFmt w:val="bullet"/>
      <w:lvlText w:val=""/>
      <w:lvlJc w:val="left"/>
      <w:pPr>
        <w:ind w:left="1440" w:hanging="360"/>
      </w:pPr>
      <w:rPr>
        <w:rFonts w:ascii="Symbol" w:hAnsi="Symbol"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4D700C6F"/>
    <w:multiLevelType w:val="hybridMultilevel"/>
    <w:tmpl w:val="5F8863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525438C6"/>
    <w:multiLevelType w:val="hybridMultilevel"/>
    <w:tmpl w:val="6F0A600C"/>
    <w:lvl w:ilvl="0" w:tplc="A8FC6C04">
      <w:start w:val="1"/>
      <w:numFmt w:val="bullet"/>
      <w:pStyle w:val="ListBullet"/>
      <w:lvlText w:val=""/>
      <w:lvlJc w:val="left"/>
      <w:pPr>
        <w:ind w:left="1440" w:hanging="360"/>
      </w:pPr>
      <w:rPr>
        <w:rFonts w:ascii="Symbol" w:hAnsi="Symbol" w:hint="default"/>
        <w:sz w:val="2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5">
    <w:nsid w:val="5565588C"/>
    <w:multiLevelType w:val="hybridMultilevel"/>
    <w:tmpl w:val="83C81BB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5ABF08D7"/>
    <w:multiLevelType w:val="hybridMultilevel"/>
    <w:tmpl w:val="A77A6D4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7">
    <w:nsid w:val="5D3E52F8"/>
    <w:multiLevelType w:val="hybridMultilevel"/>
    <w:tmpl w:val="85B4B546"/>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nsid w:val="633A6A11"/>
    <w:multiLevelType w:val="hybridMultilevel"/>
    <w:tmpl w:val="ACE8C560"/>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68E26F15"/>
    <w:multiLevelType w:val="hybridMultilevel"/>
    <w:tmpl w:val="91B4200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6C287689"/>
    <w:multiLevelType w:val="hybridMultilevel"/>
    <w:tmpl w:val="69F2EF80"/>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17B61056">
      <w:start w:val="1"/>
      <w:numFmt w:val="lowerLetter"/>
      <w:lvlText w:val="%3)"/>
      <w:lvlJc w:val="left"/>
      <w:pPr>
        <w:ind w:left="2340" w:hanging="360"/>
      </w:pPr>
      <w:rPr>
        <w:rFonts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nsid w:val="6E0C17A1"/>
    <w:multiLevelType w:val="hybridMultilevel"/>
    <w:tmpl w:val="711E0CA6"/>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6FE15B1D"/>
    <w:multiLevelType w:val="hybridMultilevel"/>
    <w:tmpl w:val="2D5CB1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70A70D2A"/>
    <w:multiLevelType w:val="hybridMultilevel"/>
    <w:tmpl w:val="84CC2C70"/>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nsid w:val="75EC31FA"/>
    <w:multiLevelType w:val="hybridMultilevel"/>
    <w:tmpl w:val="3CF287C2"/>
    <w:lvl w:ilvl="0" w:tplc="AC32AAAA">
      <w:start w:val="1"/>
      <w:numFmt w:val="bullet"/>
      <w:lvlText w:val=""/>
      <w:lvlJc w:val="left"/>
      <w:pPr>
        <w:tabs>
          <w:tab w:val="num" w:pos="473"/>
        </w:tabs>
        <w:ind w:left="360" w:firstLine="57"/>
      </w:pPr>
      <w:rPr>
        <w:rFonts w:ascii="Times New Roman" w:hAnsi="Times New Roman" w:cs="Times New Roman" w:hint="default"/>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77CD4951"/>
    <w:multiLevelType w:val="hybridMultilevel"/>
    <w:tmpl w:val="72C4230E"/>
    <w:lvl w:ilvl="0" w:tplc="CF30036A">
      <w:numFmt w:val="bullet"/>
      <w:lvlText w:val="•"/>
      <w:lvlJc w:val="left"/>
      <w:pPr>
        <w:ind w:left="720" w:hanging="36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77D75411"/>
    <w:multiLevelType w:val="hybridMultilevel"/>
    <w:tmpl w:val="AE86F3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7C7724D4"/>
    <w:multiLevelType w:val="hybridMultilevel"/>
    <w:tmpl w:val="47587EE8"/>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nsid w:val="7D3237DA"/>
    <w:multiLevelType w:val="hybridMultilevel"/>
    <w:tmpl w:val="97CCD9EA"/>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9">
    <w:nsid w:val="7F2166A3"/>
    <w:multiLevelType w:val="hybridMultilevel"/>
    <w:tmpl w:val="8B0A64B4"/>
    <w:lvl w:ilvl="0" w:tplc="D0C813E6">
      <w:numFmt w:val="bullet"/>
      <w:lvlText w:val="·"/>
      <w:lvlJc w:val="left"/>
      <w:pPr>
        <w:ind w:left="1155" w:hanging="435"/>
      </w:pPr>
      <w:rPr>
        <w:rFonts w:ascii="Cambria" w:eastAsia="Symbol" w:hAnsi="Cambria" w:cs="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num w:numId="1">
    <w:abstractNumId w:val="16"/>
  </w:num>
  <w:num w:numId="2">
    <w:abstractNumId w:val="25"/>
  </w:num>
  <w:num w:numId="3">
    <w:abstractNumId w:val="10"/>
  </w:num>
  <w:num w:numId="4">
    <w:abstractNumId w:val="7"/>
  </w:num>
  <w:num w:numId="5">
    <w:abstractNumId w:val="4"/>
  </w:num>
  <w:num w:numId="6">
    <w:abstractNumId w:val="38"/>
  </w:num>
  <w:num w:numId="7">
    <w:abstractNumId w:val="21"/>
  </w:num>
  <w:num w:numId="8">
    <w:abstractNumId w:val="15"/>
  </w:num>
  <w:num w:numId="9">
    <w:abstractNumId w:val="6"/>
  </w:num>
  <w:num w:numId="10">
    <w:abstractNumId w:val="5"/>
  </w:num>
  <w:num w:numId="11">
    <w:abstractNumId w:val="26"/>
  </w:num>
  <w:num w:numId="12">
    <w:abstractNumId w:val="17"/>
  </w:num>
  <w:num w:numId="13">
    <w:abstractNumId w:val="1"/>
  </w:num>
  <w:num w:numId="14">
    <w:abstractNumId w:val="13"/>
  </w:num>
  <w:num w:numId="15">
    <w:abstractNumId w:val="3"/>
  </w:num>
  <w:num w:numId="16">
    <w:abstractNumId w:val="32"/>
  </w:num>
  <w:num w:numId="17">
    <w:abstractNumId w:val="18"/>
  </w:num>
  <w:num w:numId="18">
    <w:abstractNumId w:val="30"/>
  </w:num>
  <w:num w:numId="19">
    <w:abstractNumId w:val="27"/>
  </w:num>
  <w:num w:numId="20">
    <w:abstractNumId w:val="37"/>
  </w:num>
  <w:num w:numId="21">
    <w:abstractNumId w:val="33"/>
  </w:num>
  <w:num w:numId="22">
    <w:abstractNumId w:val="23"/>
  </w:num>
  <w:num w:numId="23">
    <w:abstractNumId w:val="35"/>
  </w:num>
  <w:num w:numId="24">
    <w:abstractNumId w:val="20"/>
  </w:num>
  <w:num w:numId="25">
    <w:abstractNumId w:val="8"/>
  </w:num>
  <w:num w:numId="26">
    <w:abstractNumId w:val="34"/>
  </w:num>
  <w:num w:numId="27">
    <w:abstractNumId w:val="0"/>
  </w:num>
  <w:num w:numId="28">
    <w:abstractNumId w:val="36"/>
  </w:num>
  <w:num w:numId="29">
    <w:abstractNumId w:val="2"/>
  </w:num>
  <w:num w:numId="30">
    <w:abstractNumId w:val="9"/>
  </w:num>
  <w:num w:numId="31">
    <w:abstractNumId w:val="11"/>
  </w:num>
  <w:num w:numId="32">
    <w:abstractNumId w:val="19"/>
  </w:num>
  <w:num w:numId="33">
    <w:abstractNumId w:val="28"/>
  </w:num>
  <w:num w:numId="34">
    <w:abstractNumId w:val="31"/>
  </w:num>
  <w:num w:numId="35">
    <w:abstractNumId w:val="12"/>
  </w:num>
  <w:num w:numId="36">
    <w:abstractNumId w:val="39"/>
  </w:num>
  <w:num w:numId="37">
    <w:abstractNumId w:val="29"/>
  </w:num>
  <w:num w:numId="38">
    <w:abstractNumId w:val="14"/>
  </w:num>
  <w:num w:numId="39">
    <w:abstractNumId w:val="24"/>
  </w:num>
  <w:num w:numId="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8434"/>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37340"/>
    <w:rsid w:val="00051CD2"/>
    <w:rsid w:val="0008031B"/>
    <w:rsid w:val="000852C3"/>
    <w:rsid w:val="0009733D"/>
    <w:rsid w:val="000B6A5B"/>
    <w:rsid w:val="000E5F06"/>
    <w:rsid w:val="001077FF"/>
    <w:rsid w:val="001134AE"/>
    <w:rsid w:val="00117A51"/>
    <w:rsid w:val="001244E3"/>
    <w:rsid w:val="00124584"/>
    <w:rsid w:val="00136F52"/>
    <w:rsid w:val="0013753D"/>
    <w:rsid w:val="0014741C"/>
    <w:rsid w:val="00167430"/>
    <w:rsid w:val="00182309"/>
    <w:rsid w:val="00183C02"/>
    <w:rsid w:val="00193399"/>
    <w:rsid w:val="001B0932"/>
    <w:rsid w:val="001C3B8E"/>
    <w:rsid w:val="001C3D6C"/>
    <w:rsid w:val="001D4171"/>
    <w:rsid w:val="001F0675"/>
    <w:rsid w:val="0027689A"/>
    <w:rsid w:val="002919F5"/>
    <w:rsid w:val="002B49B4"/>
    <w:rsid w:val="00321A7C"/>
    <w:rsid w:val="00361701"/>
    <w:rsid w:val="003A2BFF"/>
    <w:rsid w:val="003C00B0"/>
    <w:rsid w:val="00447D50"/>
    <w:rsid w:val="00456B8B"/>
    <w:rsid w:val="00476C07"/>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C4B4E"/>
    <w:rsid w:val="006E5818"/>
    <w:rsid w:val="0073224E"/>
    <w:rsid w:val="00732F68"/>
    <w:rsid w:val="00757728"/>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A0724C"/>
    <w:rsid w:val="00A370B1"/>
    <w:rsid w:val="00AA78EB"/>
    <w:rsid w:val="00AB7CA3"/>
    <w:rsid w:val="00AC47F9"/>
    <w:rsid w:val="00AC4E16"/>
    <w:rsid w:val="00AC78F6"/>
    <w:rsid w:val="00B07EE7"/>
    <w:rsid w:val="00B17FE0"/>
    <w:rsid w:val="00B6393D"/>
    <w:rsid w:val="00B65351"/>
    <w:rsid w:val="00B8045C"/>
    <w:rsid w:val="00B94B5D"/>
    <w:rsid w:val="00BB2F84"/>
    <w:rsid w:val="00BC7E12"/>
    <w:rsid w:val="00C032CA"/>
    <w:rsid w:val="00C20EBE"/>
    <w:rsid w:val="00C30B9C"/>
    <w:rsid w:val="00C44279"/>
    <w:rsid w:val="00C81C33"/>
    <w:rsid w:val="00CA56C8"/>
    <w:rsid w:val="00CC0344"/>
    <w:rsid w:val="00CE6E1B"/>
    <w:rsid w:val="00D741CA"/>
    <w:rsid w:val="00D830C1"/>
    <w:rsid w:val="00D85DC7"/>
    <w:rsid w:val="00D91160"/>
    <w:rsid w:val="00DE6D75"/>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39"/>
      </w:numPr>
      <w:spacing w:after="200" w:line="276" w:lineRule="auto"/>
      <w:contextualSpacing/>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39"/>
      </w:numPr>
      <w:spacing w:after="200" w:line="276" w:lineRule="auto"/>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97FB45-1D24-47C9-8842-37DF752A96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681</Words>
  <Characters>3690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4363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2014-08-06T01:58:00Z</cp:lastPrinted>
  <dcterms:created xsi:type="dcterms:W3CDTF">2017-11-21T04:12:00Z</dcterms:created>
  <dcterms:modified xsi:type="dcterms:W3CDTF">2017-11-21T04:12:00Z</dcterms:modified>
</cp:coreProperties>
</file>