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3" w:rsidRPr="008B5640" w:rsidRDefault="00AA78EB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72A4BC5" wp14:editId="4CA992B7">
            <wp:simplePos x="0" y="0"/>
            <wp:positionH relativeFrom="column">
              <wp:posOffset>4486275</wp:posOffset>
            </wp:positionH>
            <wp:positionV relativeFrom="paragraph">
              <wp:posOffset>-352425</wp:posOffset>
            </wp:positionV>
            <wp:extent cx="1781175" cy="746125"/>
            <wp:effectExtent l="0" t="0" r="0" b="0"/>
            <wp:wrapSquare wrapText="bothSides"/>
            <wp:docPr id="25" name="Picture 3" descr="ACTGov_EaT_inline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aT_inline_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06E61A1" wp14:editId="45A42D96">
            <wp:simplePos x="0" y="0"/>
            <wp:positionH relativeFrom="column">
              <wp:posOffset>-640715</wp:posOffset>
            </wp:positionH>
            <wp:positionV relativeFrom="paragraph">
              <wp:posOffset>-590550</wp:posOffset>
            </wp:positionV>
            <wp:extent cx="4279265" cy="1153795"/>
            <wp:effectExtent l="0" t="0" r="6985" b="8255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26" name="Picture 26" descr="GPS_banne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PS_banner_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D6C" w:rsidRPr="008B5640" w:rsidRDefault="001C3D6C">
      <w:pPr>
        <w:jc w:val="both"/>
        <w:rPr>
          <w:rFonts w:asciiTheme="minorHAnsi" w:hAnsiTheme="minorHAnsi"/>
        </w:rPr>
      </w:pPr>
    </w:p>
    <w:p w:rsidR="005E32F6" w:rsidRPr="008B5640" w:rsidRDefault="005E32F6">
      <w:pPr>
        <w:jc w:val="both"/>
        <w:rPr>
          <w:rFonts w:asciiTheme="minorHAnsi" w:hAnsiTheme="minorHAnsi"/>
        </w:rPr>
      </w:pPr>
    </w:p>
    <w:p w:rsidR="009F3CA5" w:rsidRPr="001156BA" w:rsidRDefault="0037702C" w:rsidP="009F3CA5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  <w:r w:rsidRPr="001156BA">
        <w:rPr>
          <w:rFonts w:asciiTheme="minorHAnsi" w:hAnsiTheme="minorHAnsi" w:cs="Arial"/>
          <w:sz w:val="22"/>
          <w:szCs w:val="22"/>
        </w:rPr>
        <w:t xml:space="preserve">Giralang Preschool </w:t>
      </w:r>
      <w:r w:rsidR="009F3CA5" w:rsidRPr="001156BA">
        <w:rPr>
          <w:rFonts w:asciiTheme="minorHAnsi" w:hAnsiTheme="minorHAnsi" w:cs="Arial"/>
          <w:sz w:val="22"/>
          <w:szCs w:val="22"/>
        </w:rPr>
        <w:t>Unit</w:t>
      </w:r>
    </w:p>
    <w:p w:rsidR="00DC17C3" w:rsidRPr="001156BA" w:rsidRDefault="00DC17C3" w:rsidP="00DC17C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156BA">
        <w:rPr>
          <w:rFonts w:asciiTheme="minorHAnsi" w:hAnsiTheme="minorHAnsi" w:cstheme="minorHAnsi"/>
          <w:b/>
          <w:sz w:val="22"/>
          <w:szCs w:val="22"/>
        </w:rPr>
        <w:t>Management of Play Dough</w:t>
      </w:r>
    </w:p>
    <w:p w:rsidR="00DC17C3" w:rsidRPr="001156BA" w:rsidRDefault="00DC17C3" w:rsidP="00DC17C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REF: Staying Healthy (NHMRC 2012)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E11318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Giralang</w:t>
      </w:r>
      <w:r w:rsidR="00DC17C3" w:rsidRPr="001156BA">
        <w:rPr>
          <w:rFonts w:asciiTheme="minorHAnsi" w:hAnsiTheme="minorHAnsi" w:cstheme="minorHAnsi"/>
          <w:sz w:val="22"/>
          <w:szCs w:val="22"/>
        </w:rPr>
        <w:t xml:space="preserve"> Preschool acknowledges that Play dough can be great fun and develops children’s creativity and fine motor muscles. 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1156BA">
        <w:rPr>
          <w:rFonts w:asciiTheme="minorHAnsi" w:hAnsiTheme="minorHAnsi" w:cstheme="minorHAnsi"/>
          <w:b/>
          <w:sz w:val="22"/>
          <w:szCs w:val="22"/>
        </w:rPr>
        <w:t>The following simple steps will reduce the risk of spreading infections when using play dough: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Children and adults using play dough should wash their hands with soap and water or use an alcohol based hand rub before and after using play dough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The cooked play dough recipe should be used ensuring  a high salt content, which discourages germs from living and multiplying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 xml:space="preserve">Additional textures can be added to the play dough during the cooling stage (for example glitter, rice, split peas, beads, wishing stones </w:t>
      </w:r>
      <w:proofErr w:type="spellStart"/>
      <w:r w:rsidRPr="001156BA">
        <w:rPr>
          <w:rFonts w:asciiTheme="minorHAnsi" w:hAnsiTheme="minorHAnsi" w:cstheme="minorHAnsi"/>
          <w:sz w:val="22"/>
          <w:szCs w:val="22"/>
        </w:rPr>
        <w:t>etc</w:t>
      </w:r>
      <w:proofErr w:type="spellEnd"/>
      <w:r w:rsidRPr="001156BA">
        <w:rPr>
          <w:rFonts w:asciiTheme="minorHAnsi" w:hAnsiTheme="minorHAnsi" w:cstheme="minorHAnsi"/>
          <w:sz w:val="22"/>
          <w:szCs w:val="22"/>
        </w:rPr>
        <w:t>) or increase the sensory appeal (add a few drops of lavender oil or warm it up)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Make a new batch of play dough each week. Store the play dough in the refrigerator, covered with an expiry date ensuring that pieces with obvious foreign bodies are discarded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 xml:space="preserve">Take out just enough play dough for each day </w:t>
      </w:r>
    </w:p>
    <w:p w:rsidR="00DC17C3" w:rsidRPr="001156BA" w:rsidRDefault="00DC17C3" w:rsidP="00DC17C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pStyle w:val="ListParagraph"/>
        <w:numPr>
          <w:ilvl w:val="0"/>
          <w:numId w:val="15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Have the children wash their hands after the experience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1156BA">
        <w:rPr>
          <w:rFonts w:asciiTheme="minorHAnsi" w:hAnsiTheme="minorHAnsi" w:cstheme="minorHAnsi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62336" behindDoc="1" locked="0" layoutInCell="1" allowOverlap="1" wp14:anchorId="42B65797" wp14:editId="684B17DE">
            <wp:simplePos x="0" y="0"/>
            <wp:positionH relativeFrom="column">
              <wp:posOffset>3486150</wp:posOffset>
            </wp:positionH>
            <wp:positionV relativeFrom="paragraph">
              <wp:posOffset>9525</wp:posOffset>
            </wp:positionV>
            <wp:extent cx="2597150" cy="2578100"/>
            <wp:effectExtent l="19050" t="0" r="0" b="0"/>
            <wp:wrapTight wrapText="bothSides">
              <wp:wrapPolygon edited="0">
                <wp:start x="-158" y="0"/>
                <wp:lineTo x="-158" y="21387"/>
                <wp:lineTo x="21547" y="21387"/>
                <wp:lineTo x="21547" y="0"/>
                <wp:lineTo x="-158" y="0"/>
              </wp:wrapPolygon>
            </wp:wrapTight>
            <wp:docPr id="2" name="il_fi" descr="http://belladia.typepad.com/.a/6a00d8341cc08553ef01774484a339970d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lladia.typepad.com/.a/6a00d8341cc08553ef01774484a339970d-800w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56BA">
        <w:rPr>
          <w:rFonts w:asciiTheme="minorHAnsi" w:hAnsiTheme="minorHAnsi" w:cstheme="minorHAnsi"/>
          <w:b/>
          <w:sz w:val="22"/>
          <w:szCs w:val="22"/>
        </w:rPr>
        <w:t>Cooked Play Dough Recipe (for 2-3 children)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1 cup of plain flour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½ cup of salt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1 tablespoon of vegetable oil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1-2 tablespoons of Cream of Tartar (1 tablespoon for firmer and 2 tablespoons for softer styles)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1 cup of water with food colouring added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1156BA">
        <w:rPr>
          <w:rFonts w:asciiTheme="minorHAnsi" w:hAnsiTheme="minorHAnsi" w:cstheme="minorHAnsi"/>
          <w:b/>
          <w:sz w:val="22"/>
          <w:szCs w:val="22"/>
        </w:rPr>
        <w:t>Method:</w:t>
      </w:r>
    </w:p>
    <w:p w:rsidR="00DC17C3" w:rsidRPr="001156BA" w:rsidRDefault="00DC17C3" w:rsidP="00DC17C3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1156BA">
        <w:rPr>
          <w:rFonts w:asciiTheme="minorHAnsi" w:hAnsiTheme="minorHAnsi" w:cstheme="minorHAnsi"/>
          <w:sz w:val="22"/>
          <w:szCs w:val="22"/>
        </w:rPr>
        <w:t>Place all ingredients in a saucepan and mix over a medium heat for 3 to 5 minutes stirring continuously until it becomes thick and the dough leaves the side of the pan clean. Cool and knead for a few minutes until smooth.</w:t>
      </w:r>
    </w:p>
    <w:p w:rsidR="0037702C" w:rsidRPr="001156BA" w:rsidRDefault="0037702C" w:rsidP="0037702C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37702C" w:rsidRPr="001156BA" w:rsidSect="00F072A5">
      <w:footerReference w:type="defaul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7FF" w:rsidRDefault="001077FF">
      <w:r>
        <w:separator/>
      </w:r>
    </w:p>
  </w:endnote>
  <w:endnote w:type="continuationSeparator" w:id="0">
    <w:p w:rsidR="001077FF" w:rsidRDefault="00107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6C" w:rsidRDefault="001156BA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pict>
        <v:rect id="_x0000_i1025" style="width:0;height:1.5pt" o:hralign="center" o:hrstd="t" o:hr="t" fillcolor="#a0a0a0" stroked="f"/>
      </w:pict>
    </w:r>
  </w:p>
  <w:p w:rsidR="00C81C33" w:rsidRPr="008F09E8" w:rsidRDefault="008F09E8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proofErr w:type="spellStart"/>
    <w:r>
      <w:rPr>
        <w:rFonts w:ascii="Calibri" w:hAnsi="Calibri"/>
        <w:sz w:val="18"/>
      </w:rPr>
      <w:t>Atalumba</w:t>
    </w:r>
    <w:proofErr w:type="spellEnd"/>
    <w:r>
      <w:rPr>
        <w:rFonts w:ascii="Calibri" w:hAnsi="Calibri"/>
        <w:sz w:val="18"/>
      </w:rPr>
      <w:t xml:space="preserve"> Close</w:t>
    </w:r>
    <w:r w:rsidR="00C81C33" w:rsidRPr="009344EF">
      <w:rPr>
        <w:rFonts w:ascii="Calibri" w:hAnsi="Calibri"/>
        <w:sz w:val="18"/>
      </w:rPr>
      <w:t xml:space="preserve">, </w:t>
    </w:r>
    <w:r>
      <w:rPr>
        <w:rFonts w:ascii="Calibri" w:hAnsi="Calibri"/>
        <w:sz w:val="18"/>
      </w:rPr>
      <w:t>Giralang ACT 2617   T</w:t>
    </w:r>
    <w:r w:rsidR="004E180A">
      <w:rPr>
        <w:rFonts w:ascii="Calibri" w:hAnsi="Calibri"/>
        <w:sz w:val="18"/>
      </w:rPr>
      <w:t>: 02</w:t>
    </w:r>
    <w:r>
      <w:rPr>
        <w:rFonts w:ascii="Calibri" w:hAnsi="Calibri"/>
        <w:sz w:val="18"/>
      </w:rPr>
      <w:t xml:space="preserve"> 6205 5866   F: 02 6205 </w:t>
    </w:r>
    <w:r w:rsidR="004E180A">
      <w:rPr>
        <w:rFonts w:ascii="Calibri" w:hAnsi="Calibri"/>
        <w:sz w:val="18"/>
      </w:rPr>
      <w:t>5862</w:t>
    </w:r>
    <w:r w:rsidR="004E180A" w:rsidRPr="009344EF">
      <w:rPr>
        <w:rFonts w:ascii="Calibri" w:hAnsi="Calibri"/>
        <w:sz w:val="18"/>
      </w:rPr>
      <w:t xml:space="preserve"> </w:t>
    </w:r>
    <w:r w:rsidR="004E180A">
      <w:rPr>
        <w:rFonts w:ascii="Calibri" w:hAnsi="Calibri"/>
        <w:sz w:val="18"/>
      </w:rPr>
      <w:t xml:space="preserve">  </w:t>
    </w:r>
    <w:r w:rsidR="004E180A" w:rsidRPr="009344EF">
      <w:rPr>
        <w:rFonts w:ascii="Calibri" w:hAnsi="Calibri"/>
        <w:sz w:val="18"/>
      </w:rPr>
      <w:t>www.giralangps.act.edu.au</w:t>
    </w:r>
    <w:r w:rsidR="00C81C33" w:rsidRPr="009344EF">
      <w:rPr>
        <w:rFonts w:ascii="Calibri" w:hAnsi="Calibri"/>
        <w:sz w:val="18"/>
      </w:rPr>
      <w:t xml:space="preserve">   </w:t>
    </w:r>
    <w:r w:rsidRPr="008F09E8">
      <w:rPr>
        <w:rFonts w:ascii="Calibri" w:hAnsi="Calibri"/>
        <w:sz w:val="18"/>
        <w:szCs w:val="18"/>
      </w:rPr>
      <w:t>Principal: Belinda Love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7FF" w:rsidRDefault="001077FF">
      <w:r>
        <w:separator/>
      </w:r>
    </w:p>
  </w:footnote>
  <w:footnote w:type="continuationSeparator" w:id="0">
    <w:p w:rsidR="001077FF" w:rsidRDefault="00107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31758"/>
    <w:multiLevelType w:val="multilevel"/>
    <w:tmpl w:val="8928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6831EC"/>
    <w:multiLevelType w:val="multilevel"/>
    <w:tmpl w:val="AC2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1C472D"/>
    <w:multiLevelType w:val="hybridMultilevel"/>
    <w:tmpl w:val="A0C2B2E6"/>
    <w:lvl w:ilvl="0" w:tplc="99BC5F0A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975E8B"/>
    <w:multiLevelType w:val="multilevel"/>
    <w:tmpl w:val="85A4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ED544D"/>
    <w:multiLevelType w:val="hybridMultilevel"/>
    <w:tmpl w:val="D10E81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416EF"/>
    <w:multiLevelType w:val="hybridMultilevel"/>
    <w:tmpl w:val="1E6C8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438C6"/>
    <w:multiLevelType w:val="hybridMultilevel"/>
    <w:tmpl w:val="6F0A600C"/>
    <w:lvl w:ilvl="0" w:tplc="A8FC6C0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37E5832"/>
    <w:multiLevelType w:val="hybridMultilevel"/>
    <w:tmpl w:val="8B744120"/>
    <w:lvl w:ilvl="0" w:tplc="81806BD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1806BDE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A47C96"/>
    <w:multiLevelType w:val="multilevel"/>
    <w:tmpl w:val="98EA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F97B04"/>
    <w:multiLevelType w:val="multilevel"/>
    <w:tmpl w:val="1628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1B1C03"/>
    <w:multiLevelType w:val="hybridMultilevel"/>
    <w:tmpl w:val="739ED984"/>
    <w:lvl w:ilvl="0" w:tplc="61ECFE9C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C281B74"/>
    <w:multiLevelType w:val="multilevel"/>
    <w:tmpl w:val="C706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957073"/>
    <w:multiLevelType w:val="hybridMultilevel"/>
    <w:tmpl w:val="9782C10A"/>
    <w:lvl w:ilvl="0" w:tplc="99BC5F0A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DE1938"/>
    <w:multiLevelType w:val="multilevel"/>
    <w:tmpl w:val="49BC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A164FE"/>
    <w:multiLevelType w:val="hybridMultilevel"/>
    <w:tmpl w:val="2578C8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10"/>
  </w:num>
  <w:num w:numId="5">
    <w:abstractNumId w:val="7"/>
  </w:num>
  <w:num w:numId="6">
    <w:abstractNumId w:val="14"/>
  </w:num>
  <w:num w:numId="7">
    <w:abstractNumId w:val="11"/>
  </w:num>
  <w:num w:numId="8">
    <w:abstractNumId w:val="1"/>
  </w:num>
  <w:num w:numId="9">
    <w:abstractNumId w:val="3"/>
  </w:num>
  <w:num w:numId="10">
    <w:abstractNumId w:val="13"/>
  </w:num>
  <w:num w:numId="11">
    <w:abstractNumId w:val="0"/>
  </w:num>
  <w:num w:numId="12">
    <w:abstractNumId w:val="8"/>
  </w:num>
  <w:num w:numId="13">
    <w:abstractNumId w:val="9"/>
  </w:num>
  <w:num w:numId="14">
    <w:abstractNumId w:val="5"/>
  </w:num>
  <w:num w:numId="1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FF"/>
    <w:rsid w:val="0003288B"/>
    <w:rsid w:val="00034B4B"/>
    <w:rsid w:val="00051CD2"/>
    <w:rsid w:val="0008031B"/>
    <w:rsid w:val="000852C3"/>
    <w:rsid w:val="00087CD3"/>
    <w:rsid w:val="0009733D"/>
    <w:rsid w:val="000B6A5B"/>
    <w:rsid w:val="000E5783"/>
    <w:rsid w:val="000E5F06"/>
    <w:rsid w:val="001077FF"/>
    <w:rsid w:val="001134AE"/>
    <w:rsid w:val="001156BA"/>
    <w:rsid w:val="00117A51"/>
    <w:rsid w:val="001244E3"/>
    <w:rsid w:val="00124584"/>
    <w:rsid w:val="00136F52"/>
    <w:rsid w:val="0014741C"/>
    <w:rsid w:val="00167430"/>
    <w:rsid w:val="00182309"/>
    <w:rsid w:val="00183C02"/>
    <w:rsid w:val="00193399"/>
    <w:rsid w:val="001B0932"/>
    <w:rsid w:val="001C3B8E"/>
    <w:rsid w:val="001C3D6C"/>
    <w:rsid w:val="001D4171"/>
    <w:rsid w:val="001F0675"/>
    <w:rsid w:val="0027689A"/>
    <w:rsid w:val="002919F5"/>
    <w:rsid w:val="002B49B4"/>
    <w:rsid w:val="00321A7C"/>
    <w:rsid w:val="00361701"/>
    <w:rsid w:val="0037702C"/>
    <w:rsid w:val="003A2BFF"/>
    <w:rsid w:val="003C00B0"/>
    <w:rsid w:val="00447D50"/>
    <w:rsid w:val="00456B8B"/>
    <w:rsid w:val="00476C07"/>
    <w:rsid w:val="004B5898"/>
    <w:rsid w:val="004D7046"/>
    <w:rsid w:val="004E180A"/>
    <w:rsid w:val="005116F1"/>
    <w:rsid w:val="00517EA5"/>
    <w:rsid w:val="00591CD2"/>
    <w:rsid w:val="005A19DA"/>
    <w:rsid w:val="005E32F6"/>
    <w:rsid w:val="005F72B8"/>
    <w:rsid w:val="00613A33"/>
    <w:rsid w:val="0061538F"/>
    <w:rsid w:val="00642F82"/>
    <w:rsid w:val="00663DC9"/>
    <w:rsid w:val="006671AE"/>
    <w:rsid w:val="00692215"/>
    <w:rsid w:val="006C4B4E"/>
    <w:rsid w:val="006E5818"/>
    <w:rsid w:val="0073224E"/>
    <w:rsid w:val="00732F68"/>
    <w:rsid w:val="00757728"/>
    <w:rsid w:val="007E0444"/>
    <w:rsid w:val="008138B9"/>
    <w:rsid w:val="008174BF"/>
    <w:rsid w:val="008A13A1"/>
    <w:rsid w:val="008A21D1"/>
    <w:rsid w:val="008B5640"/>
    <w:rsid w:val="008B590D"/>
    <w:rsid w:val="008F07D8"/>
    <w:rsid w:val="008F09E8"/>
    <w:rsid w:val="00926430"/>
    <w:rsid w:val="00932966"/>
    <w:rsid w:val="009344EF"/>
    <w:rsid w:val="0095175D"/>
    <w:rsid w:val="00982B98"/>
    <w:rsid w:val="009A63AD"/>
    <w:rsid w:val="009B4177"/>
    <w:rsid w:val="009C61CA"/>
    <w:rsid w:val="009C70F2"/>
    <w:rsid w:val="009D783A"/>
    <w:rsid w:val="009E376B"/>
    <w:rsid w:val="009E67BF"/>
    <w:rsid w:val="009F3CA5"/>
    <w:rsid w:val="00A0724C"/>
    <w:rsid w:val="00A30E74"/>
    <w:rsid w:val="00A370B1"/>
    <w:rsid w:val="00AA78EB"/>
    <w:rsid w:val="00AB7CA3"/>
    <w:rsid w:val="00AC47F9"/>
    <w:rsid w:val="00AC4E16"/>
    <w:rsid w:val="00AC78F6"/>
    <w:rsid w:val="00B07EE7"/>
    <w:rsid w:val="00B137BC"/>
    <w:rsid w:val="00B17FE0"/>
    <w:rsid w:val="00B6393D"/>
    <w:rsid w:val="00B65351"/>
    <w:rsid w:val="00B8045C"/>
    <w:rsid w:val="00B94B5D"/>
    <w:rsid w:val="00BA236E"/>
    <w:rsid w:val="00BB2F84"/>
    <w:rsid w:val="00BC7E12"/>
    <w:rsid w:val="00BD372F"/>
    <w:rsid w:val="00C032CA"/>
    <w:rsid w:val="00C20EBE"/>
    <w:rsid w:val="00C30B9C"/>
    <w:rsid w:val="00C44279"/>
    <w:rsid w:val="00C81C33"/>
    <w:rsid w:val="00CA56C8"/>
    <w:rsid w:val="00CC0344"/>
    <w:rsid w:val="00CE6E1B"/>
    <w:rsid w:val="00D741CA"/>
    <w:rsid w:val="00D830C1"/>
    <w:rsid w:val="00D85DC7"/>
    <w:rsid w:val="00D91160"/>
    <w:rsid w:val="00DC17C3"/>
    <w:rsid w:val="00DE6D75"/>
    <w:rsid w:val="00E11318"/>
    <w:rsid w:val="00E22164"/>
    <w:rsid w:val="00E65512"/>
    <w:rsid w:val="00E736F4"/>
    <w:rsid w:val="00EA6421"/>
    <w:rsid w:val="00ED7F4E"/>
    <w:rsid w:val="00EF13A6"/>
    <w:rsid w:val="00F0021A"/>
    <w:rsid w:val="00F072A5"/>
    <w:rsid w:val="00F4529F"/>
    <w:rsid w:val="00F75356"/>
    <w:rsid w:val="00FE7B6E"/>
    <w:rsid w:val="00FF1DE3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uiPriority w:val="59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NoSpacing">
    <w:name w:val="No Spacing"/>
    <w:uiPriority w:val="1"/>
    <w:qFormat/>
    <w:rsid w:val="001C3B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919F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2919F5"/>
    <w:pPr>
      <w:numPr>
        <w:numId w:val="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uiPriority w:val="59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NoSpacing">
    <w:name w:val="No Spacing"/>
    <w:uiPriority w:val="1"/>
    <w:qFormat/>
    <w:rsid w:val="001C3B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919F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2919F5"/>
    <w:pPr>
      <w:numPr>
        <w:numId w:val="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259B6-F24C-4E45-9E42-E0D8B2964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Giralang Primary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Love, Belinda</dc:creator>
  <cp:lastModifiedBy>Jankovic, Lili</cp:lastModifiedBy>
  <cp:revision>2</cp:revision>
  <cp:lastPrinted>2014-09-15T04:47:00Z</cp:lastPrinted>
  <dcterms:created xsi:type="dcterms:W3CDTF">2014-09-15T04:47:00Z</dcterms:created>
  <dcterms:modified xsi:type="dcterms:W3CDTF">2014-09-15T04:47:00Z</dcterms:modified>
</cp:coreProperties>
</file>