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4672" w:rsidRDefault="00F74672" w:rsidP="00F74672">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64384" behindDoc="1" locked="0" layoutInCell="1" allowOverlap="1" wp14:anchorId="508F3CB2" wp14:editId="22184B16">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3" name="Picture 3"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19055D57" wp14:editId="7DDA9DFB">
            <wp:extent cx="1261745" cy="65214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30755A" w:rsidRPr="00065E85" w:rsidRDefault="0030755A" w:rsidP="0030755A">
      <w:pPr>
        <w:jc w:val="center"/>
        <w:rPr>
          <w:rFonts w:asciiTheme="minorHAnsi" w:hAnsiTheme="minorHAnsi"/>
          <w:b/>
          <w:sz w:val="22"/>
          <w:szCs w:val="22"/>
        </w:rPr>
      </w:pPr>
    </w:p>
    <w:p w:rsidR="00C8078A" w:rsidRPr="00F74672" w:rsidRDefault="00F74672" w:rsidP="00C8078A">
      <w:pPr>
        <w:jc w:val="center"/>
        <w:rPr>
          <w:rFonts w:asciiTheme="minorHAnsi" w:hAnsiTheme="minorHAnsi"/>
          <w:b/>
          <w:sz w:val="28"/>
          <w:szCs w:val="22"/>
        </w:rPr>
      </w:pPr>
      <w:r w:rsidRPr="00F74672">
        <w:rPr>
          <w:rFonts w:asciiTheme="minorHAnsi" w:hAnsiTheme="minorHAnsi"/>
          <w:b/>
          <w:sz w:val="28"/>
          <w:szCs w:val="22"/>
        </w:rPr>
        <w:t>ORIENTATION TO PRESCHOOL PROCEDURE</w:t>
      </w:r>
      <w:r w:rsidR="00985239">
        <w:rPr>
          <w:rFonts w:asciiTheme="minorHAnsi" w:hAnsiTheme="minorHAnsi"/>
          <w:b/>
          <w:sz w:val="28"/>
          <w:szCs w:val="22"/>
        </w:rPr>
        <w:t>S</w:t>
      </w:r>
      <w:bookmarkStart w:id="0" w:name="_GoBack"/>
      <w:bookmarkEnd w:id="0"/>
    </w:p>
    <w:p w:rsidR="00C8078A" w:rsidRPr="00065E85" w:rsidRDefault="00C8078A" w:rsidP="00C8078A">
      <w:pPr>
        <w:rPr>
          <w:rFonts w:asciiTheme="minorHAnsi" w:hAnsiTheme="minorHAnsi"/>
          <w:sz w:val="22"/>
          <w:szCs w:val="22"/>
        </w:rPr>
      </w:pPr>
    </w:p>
    <w:p w:rsidR="00C8078A" w:rsidRPr="00F74672" w:rsidRDefault="00C8078A" w:rsidP="00C8078A">
      <w:pPr>
        <w:rPr>
          <w:rFonts w:asciiTheme="minorHAnsi" w:hAnsiTheme="minorHAnsi"/>
          <w:color w:val="FF0000"/>
        </w:rPr>
      </w:pPr>
      <w:r w:rsidRPr="00F74672">
        <w:rPr>
          <w:rFonts w:asciiTheme="minorHAnsi" w:hAnsiTheme="minorHAnsi"/>
        </w:rPr>
        <w:t>Once a child has been notified of acceptance at Giralang Primary School’s Preschool Unit staff will ensure that:</w:t>
      </w:r>
    </w:p>
    <w:p w:rsidR="00C8078A" w:rsidRPr="00F74672" w:rsidRDefault="00C8078A" w:rsidP="00C8078A">
      <w:pPr>
        <w:rPr>
          <w:rFonts w:asciiTheme="minorHAnsi" w:hAnsiTheme="minorHAnsi"/>
          <w:color w:val="FF0000"/>
        </w:rPr>
      </w:pPr>
    </w:p>
    <w:p w:rsidR="00C8078A" w:rsidRPr="00F74672" w:rsidRDefault="00C8078A" w:rsidP="00C8078A">
      <w:pPr>
        <w:pStyle w:val="ListParagraph"/>
        <w:numPr>
          <w:ilvl w:val="0"/>
          <w:numId w:val="18"/>
        </w:numPr>
        <w:contextualSpacing/>
        <w:rPr>
          <w:rFonts w:asciiTheme="minorHAnsi" w:hAnsiTheme="minorHAnsi"/>
        </w:rPr>
      </w:pPr>
      <w:r w:rsidRPr="00F74672">
        <w:rPr>
          <w:rFonts w:asciiTheme="minorHAnsi" w:hAnsiTheme="minorHAnsi"/>
        </w:rPr>
        <w:t>Upon collection of the preschool information a time to visit the preschool unit is booked for the child and parent/carer prior to the beginning of the new school year. The preschool will be set up to be appealing and inviting to the child visiting. Visiting families will participate in a parent/teacher interview and be encouraged to ask questions. During this time, the teacher will relay some basic information about the unit. Preschool assistants will spend time building an initial relationship with the child</w:t>
      </w:r>
    </w:p>
    <w:p w:rsidR="00C8078A" w:rsidRPr="00F74672" w:rsidRDefault="00C8078A" w:rsidP="00C8078A">
      <w:pPr>
        <w:rPr>
          <w:rFonts w:asciiTheme="minorHAnsi" w:hAnsiTheme="minorHAnsi"/>
        </w:rPr>
      </w:pPr>
    </w:p>
    <w:p w:rsidR="00C8078A" w:rsidRPr="00F74672" w:rsidRDefault="00C8078A" w:rsidP="00C8078A">
      <w:pPr>
        <w:pStyle w:val="ListParagraph"/>
        <w:numPr>
          <w:ilvl w:val="0"/>
          <w:numId w:val="18"/>
        </w:numPr>
        <w:contextualSpacing/>
        <w:rPr>
          <w:rFonts w:asciiTheme="minorHAnsi" w:hAnsiTheme="minorHAnsi"/>
        </w:rPr>
      </w:pPr>
      <w:r w:rsidRPr="00F74672">
        <w:rPr>
          <w:rFonts w:asciiTheme="minorHAnsi" w:hAnsiTheme="minorHAnsi"/>
        </w:rPr>
        <w:t>The parent/carer will be encouraged to use this interview as an opportunity to discuss any needs that their child may have. Discussion regarding the parent’s response to the ‘Getting to know your child’ (</w:t>
      </w:r>
      <w:r w:rsidRPr="00F74672">
        <w:rPr>
          <w:rFonts w:asciiTheme="minorHAnsi" w:hAnsiTheme="minorHAnsi"/>
          <w:u w:val="single"/>
        </w:rPr>
        <w:t>attachment A</w:t>
      </w:r>
      <w:r w:rsidRPr="00F74672">
        <w:rPr>
          <w:rFonts w:asciiTheme="minorHAnsi" w:hAnsiTheme="minorHAnsi"/>
        </w:rPr>
        <w:t>) information sheet is also facilitated so that the teacher is able to ensure that all information required under the Education and Care Services national Law (ACT) Act 2011 is collected and recorded</w:t>
      </w:r>
    </w:p>
    <w:p w:rsidR="00C8078A" w:rsidRPr="00F74672" w:rsidRDefault="00C8078A" w:rsidP="00C8078A">
      <w:pPr>
        <w:rPr>
          <w:rFonts w:asciiTheme="minorHAnsi" w:hAnsiTheme="minorHAnsi"/>
        </w:rPr>
      </w:pPr>
    </w:p>
    <w:p w:rsidR="00C8078A" w:rsidRPr="00F74672" w:rsidRDefault="00C8078A" w:rsidP="00C8078A">
      <w:pPr>
        <w:pStyle w:val="ListParagraph"/>
        <w:numPr>
          <w:ilvl w:val="0"/>
          <w:numId w:val="18"/>
        </w:numPr>
        <w:contextualSpacing/>
        <w:rPr>
          <w:rFonts w:asciiTheme="minorHAnsi" w:hAnsiTheme="minorHAnsi"/>
        </w:rPr>
      </w:pPr>
      <w:r w:rsidRPr="00F74672">
        <w:rPr>
          <w:rFonts w:asciiTheme="minorHAnsi" w:hAnsiTheme="minorHAnsi"/>
        </w:rPr>
        <w:t xml:space="preserve">A general information session for families will be offered prior to the beginning of the new school year. During this time, the staff will inform the parent/s of how the preschool functions, the strategic direction of the school,  the session times their child will be attending, the nature of the educational program, information about the National Quality Framework plus all other aspects of preschool life that will affect themselves and their child, e.g. lunch and snack foods, components of an </w:t>
      </w:r>
      <w:proofErr w:type="spellStart"/>
      <w:r w:rsidRPr="00F74672">
        <w:rPr>
          <w:rFonts w:asciiTheme="minorHAnsi" w:hAnsiTheme="minorHAnsi"/>
        </w:rPr>
        <w:t>all day</w:t>
      </w:r>
      <w:proofErr w:type="spellEnd"/>
      <w:r w:rsidRPr="00F74672">
        <w:rPr>
          <w:rFonts w:asciiTheme="minorHAnsi" w:hAnsiTheme="minorHAnsi"/>
        </w:rPr>
        <w:t xml:space="preserve"> program, OH&amp;S issues such as sun safety, medical/health matters including the administering of medication, immunisation, the need for children to be comfortably dressed for active play, footwear etc.</w:t>
      </w:r>
    </w:p>
    <w:p w:rsidR="00C8078A" w:rsidRPr="00F74672" w:rsidRDefault="00C8078A" w:rsidP="00C8078A">
      <w:pPr>
        <w:pStyle w:val="ListParagraph"/>
        <w:rPr>
          <w:rFonts w:asciiTheme="minorHAnsi" w:hAnsiTheme="minorHAnsi"/>
        </w:rPr>
      </w:pPr>
    </w:p>
    <w:p w:rsidR="00C8078A" w:rsidRPr="00F74672" w:rsidRDefault="00C8078A" w:rsidP="00C8078A">
      <w:pPr>
        <w:pStyle w:val="ListParagraph"/>
        <w:numPr>
          <w:ilvl w:val="0"/>
          <w:numId w:val="18"/>
        </w:numPr>
        <w:contextualSpacing/>
        <w:rPr>
          <w:rFonts w:asciiTheme="minorHAnsi" w:hAnsiTheme="minorHAnsi"/>
        </w:rPr>
      </w:pPr>
      <w:r w:rsidRPr="00F74672">
        <w:rPr>
          <w:rFonts w:asciiTheme="minorHAnsi" w:hAnsiTheme="minorHAnsi"/>
        </w:rPr>
        <w:t>All the required family and child documentation must be completed, signed if necessary and held by the school before a new child can commence at this preschool. This ensures that information pertaining to the best possible conditions for the health and safety of each child (including any special needs) is in place before the child commences.  If a child has an medical condition, the following actions will occur:</w:t>
      </w:r>
    </w:p>
    <w:p w:rsidR="00C8078A" w:rsidRPr="00F74672" w:rsidRDefault="00C8078A" w:rsidP="00C8078A">
      <w:pPr>
        <w:pStyle w:val="ListParagraph"/>
        <w:numPr>
          <w:ilvl w:val="2"/>
          <w:numId w:val="18"/>
        </w:numPr>
        <w:ind w:left="397" w:firstLine="0"/>
        <w:contextualSpacing/>
        <w:rPr>
          <w:rFonts w:asciiTheme="minorHAnsi" w:hAnsiTheme="minorHAnsi"/>
        </w:rPr>
      </w:pPr>
      <w:r w:rsidRPr="00F74672">
        <w:rPr>
          <w:rFonts w:asciiTheme="minorHAnsi" w:hAnsiTheme="minorHAnsi"/>
        </w:rPr>
        <w:t xml:space="preserve"> The ETD medical information forms and management plans will be completed in   </w:t>
      </w:r>
    </w:p>
    <w:p w:rsidR="00C8078A" w:rsidRPr="00F74672" w:rsidRDefault="00C8078A" w:rsidP="00C8078A">
      <w:pPr>
        <w:ind w:left="397"/>
        <w:rPr>
          <w:rFonts w:asciiTheme="minorHAnsi" w:hAnsiTheme="minorHAnsi"/>
        </w:rPr>
      </w:pPr>
      <w:r w:rsidRPr="00F74672">
        <w:rPr>
          <w:rFonts w:asciiTheme="minorHAnsi" w:hAnsiTheme="minorHAnsi"/>
        </w:rPr>
        <w:t xml:space="preserve">       </w:t>
      </w:r>
      <w:proofErr w:type="gramStart"/>
      <w:r w:rsidRPr="00F74672">
        <w:rPr>
          <w:rFonts w:asciiTheme="minorHAnsi" w:hAnsiTheme="minorHAnsi"/>
        </w:rPr>
        <w:t>addition</w:t>
      </w:r>
      <w:proofErr w:type="gramEnd"/>
      <w:r w:rsidRPr="00F74672">
        <w:rPr>
          <w:rFonts w:asciiTheme="minorHAnsi" w:hAnsiTheme="minorHAnsi"/>
        </w:rPr>
        <w:t xml:space="preserve"> to:</w:t>
      </w:r>
    </w:p>
    <w:p w:rsidR="00C8078A" w:rsidRPr="00F74672" w:rsidRDefault="00C8078A" w:rsidP="00C8078A">
      <w:pPr>
        <w:pStyle w:val="ListParagraph"/>
        <w:numPr>
          <w:ilvl w:val="2"/>
          <w:numId w:val="19"/>
        </w:numPr>
        <w:ind w:left="1644"/>
        <w:contextualSpacing/>
        <w:rPr>
          <w:rFonts w:asciiTheme="minorHAnsi" w:hAnsiTheme="minorHAnsi"/>
        </w:rPr>
      </w:pPr>
      <w:r w:rsidRPr="00F74672">
        <w:rPr>
          <w:rFonts w:asciiTheme="minorHAnsi" w:hAnsiTheme="minorHAnsi"/>
        </w:rPr>
        <w:t xml:space="preserve">A medical conditions risk minimisation form </w:t>
      </w:r>
    </w:p>
    <w:p w:rsidR="00C8078A" w:rsidRPr="00F74672" w:rsidRDefault="00C8078A" w:rsidP="00C8078A">
      <w:pPr>
        <w:pStyle w:val="ListParagraph"/>
        <w:numPr>
          <w:ilvl w:val="2"/>
          <w:numId w:val="19"/>
        </w:numPr>
        <w:ind w:left="1644"/>
        <w:contextualSpacing/>
        <w:rPr>
          <w:rFonts w:asciiTheme="minorHAnsi" w:hAnsiTheme="minorHAnsi"/>
        </w:rPr>
      </w:pPr>
      <w:r w:rsidRPr="00F74672">
        <w:rPr>
          <w:rFonts w:asciiTheme="minorHAnsi" w:hAnsiTheme="minorHAnsi"/>
        </w:rPr>
        <w:t xml:space="preserve">A medical conditions communication plan </w:t>
      </w:r>
    </w:p>
    <w:p w:rsidR="00C8078A" w:rsidRPr="00F74672" w:rsidRDefault="00C8078A" w:rsidP="00C8078A">
      <w:pPr>
        <w:pStyle w:val="ListParagraph"/>
        <w:numPr>
          <w:ilvl w:val="0"/>
          <w:numId w:val="20"/>
        </w:numPr>
        <w:contextualSpacing/>
        <w:rPr>
          <w:rFonts w:asciiTheme="minorHAnsi" w:hAnsiTheme="minorHAnsi"/>
        </w:rPr>
      </w:pPr>
      <w:r w:rsidRPr="00F74672">
        <w:rPr>
          <w:rFonts w:asciiTheme="minorHAnsi" w:hAnsiTheme="minorHAnsi"/>
        </w:rPr>
        <w:t>The parent/carer will receive a copy of the Medical Conditions policy</w:t>
      </w:r>
    </w:p>
    <w:p w:rsidR="00C8078A" w:rsidRPr="00F74672" w:rsidRDefault="00C8078A" w:rsidP="00C8078A">
      <w:pPr>
        <w:rPr>
          <w:rFonts w:asciiTheme="minorHAnsi" w:hAnsiTheme="minorHAnsi"/>
        </w:rPr>
      </w:pPr>
    </w:p>
    <w:p w:rsidR="00C8078A" w:rsidRPr="00F74672" w:rsidRDefault="00C8078A" w:rsidP="00C8078A">
      <w:pPr>
        <w:pStyle w:val="ListParagraph"/>
        <w:numPr>
          <w:ilvl w:val="0"/>
          <w:numId w:val="18"/>
        </w:numPr>
        <w:contextualSpacing/>
        <w:rPr>
          <w:rFonts w:asciiTheme="minorHAnsi" w:hAnsiTheme="minorHAnsi"/>
        </w:rPr>
      </w:pPr>
      <w:r w:rsidRPr="00F74672">
        <w:rPr>
          <w:rFonts w:asciiTheme="minorHAnsi" w:hAnsiTheme="minorHAnsi"/>
        </w:rPr>
        <w:t>During the last week of January prior to a child commencing their preschool year, families will receive a letter of welcome from the principal with important reminders</w:t>
      </w:r>
    </w:p>
    <w:p w:rsidR="00C8078A" w:rsidRPr="00065E85" w:rsidRDefault="00C8078A" w:rsidP="00C8078A">
      <w:pPr>
        <w:rPr>
          <w:rFonts w:asciiTheme="minorHAnsi" w:hAnsiTheme="minorHAnsi"/>
          <w:sz w:val="22"/>
          <w:szCs w:val="22"/>
        </w:rPr>
      </w:pPr>
    </w:p>
    <w:p w:rsidR="00C8078A" w:rsidRPr="00065E85" w:rsidRDefault="00C8078A" w:rsidP="00C8078A">
      <w:pPr>
        <w:rPr>
          <w:rFonts w:asciiTheme="minorHAnsi" w:hAnsiTheme="minorHAnsi"/>
          <w:sz w:val="22"/>
          <w:szCs w:val="22"/>
        </w:rPr>
      </w:pPr>
    </w:p>
    <w:p w:rsidR="00F74672" w:rsidRDefault="00F74672" w:rsidP="00F74672">
      <w:pPr>
        <w:jc w:val="right"/>
        <w:rPr>
          <w:rFonts w:asciiTheme="minorHAnsi" w:hAnsiTheme="minorHAnsi"/>
          <w:color w:val="FF0000"/>
          <w:sz w:val="22"/>
          <w:szCs w:val="22"/>
        </w:rPr>
      </w:pPr>
      <w:r>
        <w:rPr>
          <w:noProof/>
          <w:lang w:eastAsia="en-AU"/>
        </w:rPr>
        <w:lastRenderedPageBreak/>
        <w:drawing>
          <wp:inline distT="0" distB="0" distL="0" distR="0" wp14:anchorId="70854CAC" wp14:editId="44DB5952">
            <wp:extent cx="1261745" cy="65214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C8078A" w:rsidRPr="00065E85" w:rsidRDefault="00C8078A" w:rsidP="00C8078A">
      <w:pPr>
        <w:rPr>
          <w:rFonts w:asciiTheme="minorHAnsi" w:hAnsiTheme="minorHAnsi"/>
          <w:sz w:val="22"/>
          <w:szCs w:val="22"/>
        </w:rPr>
      </w:pPr>
      <w:r w:rsidRPr="00065E85">
        <w:rPr>
          <w:rFonts w:asciiTheme="minorHAnsi" w:hAnsiTheme="minorHAnsi"/>
          <w:color w:val="FF0000"/>
          <w:sz w:val="22"/>
          <w:szCs w:val="22"/>
        </w:rPr>
        <w:t>Attachment A</w:t>
      </w:r>
    </w:p>
    <w:p w:rsidR="00C8078A" w:rsidRPr="00065E85" w:rsidRDefault="00C8078A" w:rsidP="00C8078A">
      <w:pPr>
        <w:jc w:val="center"/>
        <w:rPr>
          <w:rFonts w:asciiTheme="minorHAnsi" w:hAnsiTheme="minorHAnsi"/>
          <w:b/>
          <w:sz w:val="22"/>
          <w:szCs w:val="22"/>
          <w:u w:val="single"/>
        </w:rPr>
      </w:pPr>
      <w:r w:rsidRPr="00065E85">
        <w:rPr>
          <w:rFonts w:asciiTheme="minorHAnsi" w:hAnsiTheme="minorHAnsi"/>
          <w:b/>
          <w:sz w:val="22"/>
          <w:szCs w:val="22"/>
          <w:u w:val="single"/>
        </w:rPr>
        <w:t xml:space="preserve">‘Getting To Know </w:t>
      </w:r>
      <w:proofErr w:type="gramStart"/>
      <w:r w:rsidRPr="00065E85">
        <w:rPr>
          <w:rFonts w:asciiTheme="minorHAnsi" w:hAnsiTheme="minorHAnsi"/>
          <w:b/>
          <w:sz w:val="22"/>
          <w:szCs w:val="22"/>
          <w:u w:val="single"/>
        </w:rPr>
        <w:t>You’  –</w:t>
      </w:r>
      <w:proofErr w:type="gramEnd"/>
      <w:r w:rsidRPr="00065E85">
        <w:rPr>
          <w:rFonts w:asciiTheme="minorHAnsi" w:hAnsiTheme="minorHAnsi"/>
          <w:b/>
          <w:sz w:val="22"/>
          <w:szCs w:val="22"/>
          <w:u w:val="single"/>
        </w:rPr>
        <w:t xml:space="preserve"> Reflection Points for Parents/Carers</w:t>
      </w:r>
    </w:p>
    <w:p w:rsidR="00C8078A" w:rsidRPr="00065E85" w:rsidRDefault="00C8078A" w:rsidP="00C8078A">
      <w:pPr>
        <w:jc w:val="center"/>
        <w:rPr>
          <w:rFonts w:asciiTheme="minorHAnsi" w:hAnsiTheme="minorHAnsi"/>
          <w:i/>
          <w:sz w:val="22"/>
          <w:szCs w:val="22"/>
        </w:rPr>
      </w:pPr>
      <w:r w:rsidRPr="00065E85">
        <w:rPr>
          <w:rFonts w:asciiTheme="minorHAnsi" w:hAnsiTheme="minorHAnsi"/>
          <w:i/>
          <w:sz w:val="22"/>
          <w:szCs w:val="22"/>
        </w:rPr>
        <w:t>(</w:t>
      </w:r>
      <w:proofErr w:type="gramStart"/>
      <w:r w:rsidRPr="00065E85">
        <w:rPr>
          <w:rFonts w:asciiTheme="minorHAnsi" w:hAnsiTheme="minorHAnsi"/>
          <w:i/>
          <w:sz w:val="22"/>
          <w:szCs w:val="22"/>
        </w:rPr>
        <w:t>further</w:t>
      </w:r>
      <w:proofErr w:type="gramEnd"/>
      <w:r w:rsidRPr="00065E85">
        <w:rPr>
          <w:rFonts w:asciiTheme="minorHAnsi" w:hAnsiTheme="minorHAnsi"/>
          <w:i/>
          <w:sz w:val="22"/>
          <w:szCs w:val="22"/>
        </w:rPr>
        <w:t xml:space="preserve"> enrolment information required under the Education and Care Services National Law (ACT) Act 2011)</w:t>
      </w:r>
    </w:p>
    <w:p w:rsidR="00C8078A" w:rsidRPr="00065E85" w:rsidRDefault="00C8078A" w:rsidP="00C8078A">
      <w:pPr>
        <w:autoSpaceDE w:val="0"/>
        <w:autoSpaceDN w:val="0"/>
        <w:adjustRightInd w:val="0"/>
        <w:rPr>
          <w:rFonts w:asciiTheme="minorHAnsi" w:hAnsiTheme="minorHAnsi"/>
          <w:i/>
          <w:sz w:val="22"/>
          <w:szCs w:val="22"/>
        </w:rPr>
      </w:pPr>
    </w:p>
    <w:p w:rsidR="00C8078A" w:rsidRDefault="00C8078A" w:rsidP="00C8078A">
      <w:pPr>
        <w:autoSpaceDE w:val="0"/>
        <w:autoSpaceDN w:val="0"/>
        <w:adjustRightInd w:val="0"/>
        <w:rPr>
          <w:rFonts w:asciiTheme="minorHAnsi" w:hAnsiTheme="minorHAnsi"/>
          <w:i/>
          <w:sz w:val="22"/>
          <w:szCs w:val="22"/>
        </w:rPr>
      </w:pPr>
      <w:r w:rsidRPr="00065E85">
        <w:rPr>
          <w:rFonts w:asciiTheme="minorHAnsi" w:hAnsiTheme="minorHAnsi"/>
          <w:i/>
          <w:sz w:val="22"/>
          <w:szCs w:val="22"/>
        </w:rPr>
        <w:t>We are eager to know more about your child so that we can become partners in their education and care. Please find below a series of questions to reflect about before coming to the preschool interview.  Your answers to these questions may be of assistance, as we know that the preschool’s learning programs must begin with your child experiencing a sense of ‘belonging’ and that t</w:t>
      </w:r>
      <w:r w:rsidRPr="00065E85">
        <w:rPr>
          <w:rFonts w:asciiTheme="minorHAnsi" w:hAnsiTheme="minorHAnsi" w:cs="MyriadPro-Light"/>
          <w:i/>
          <w:sz w:val="22"/>
          <w:szCs w:val="22"/>
        </w:rPr>
        <w:t>he best experiences for children happen when there is a strong relationship between a family and preschool  that is evident in the preschool’s daily practices.</w:t>
      </w:r>
      <w:r w:rsidRPr="00065E85">
        <w:rPr>
          <w:rFonts w:asciiTheme="minorHAnsi" w:hAnsiTheme="minorHAnsi"/>
          <w:i/>
          <w:sz w:val="22"/>
          <w:szCs w:val="22"/>
        </w:rPr>
        <w:t xml:space="preserve"> </w:t>
      </w:r>
    </w:p>
    <w:p w:rsidR="00F74672" w:rsidRPr="00065E85" w:rsidRDefault="00F74672" w:rsidP="00C8078A">
      <w:pPr>
        <w:autoSpaceDE w:val="0"/>
        <w:autoSpaceDN w:val="0"/>
        <w:adjustRightInd w:val="0"/>
        <w:rPr>
          <w:rFonts w:asciiTheme="minorHAnsi" w:hAnsiTheme="minorHAnsi"/>
          <w:i/>
          <w:sz w:val="22"/>
          <w:szCs w:val="22"/>
        </w:rPr>
      </w:pPr>
    </w:p>
    <w:p w:rsidR="00C8078A" w:rsidRPr="00065E85" w:rsidRDefault="00C8078A" w:rsidP="00C8078A">
      <w:pPr>
        <w:autoSpaceDE w:val="0"/>
        <w:autoSpaceDN w:val="0"/>
        <w:adjustRightInd w:val="0"/>
        <w:rPr>
          <w:rFonts w:asciiTheme="minorHAnsi" w:hAnsiTheme="minorHAnsi"/>
          <w:b/>
          <w:i/>
          <w:sz w:val="22"/>
          <w:szCs w:val="22"/>
        </w:rPr>
      </w:pPr>
      <w:r w:rsidRPr="00065E85">
        <w:rPr>
          <w:rFonts w:asciiTheme="minorHAnsi" w:hAnsiTheme="minorHAnsi"/>
          <w:b/>
          <w:i/>
          <w:sz w:val="22"/>
          <w:szCs w:val="22"/>
        </w:rPr>
        <w:t>Your child’s name:</w:t>
      </w:r>
    </w:p>
    <w:tbl>
      <w:tblPr>
        <w:tblStyle w:val="TableGrid"/>
        <w:tblW w:w="0" w:type="auto"/>
        <w:tblLayout w:type="fixed"/>
        <w:tblLook w:val="04A0" w:firstRow="1" w:lastRow="0" w:firstColumn="1" w:lastColumn="0" w:noHBand="0" w:noVBand="1"/>
      </w:tblPr>
      <w:tblGrid>
        <w:gridCol w:w="2235"/>
        <w:gridCol w:w="708"/>
        <w:gridCol w:w="426"/>
        <w:gridCol w:w="1417"/>
        <w:gridCol w:w="284"/>
        <w:gridCol w:w="425"/>
        <w:gridCol w:w="425"/>
        <w:gridCol w:w="425"/>
        <w:gridCol w:w="709"/>
        <w:gridCol w:w="709"/>
        <w:gridCol w:w="709"/>
        <w:gridCol w:w="708"/>
        <w:gridCol w:w="695"/>
        <w:gridCol w:w="545"/>
      </w:tblGrid>
      <w:tr w:rsidR="00C8078A" w:rsidRPr="00065E85" w:rsidTr="00E20A14">
        <w:tc>
          <w:tcPr>
            <w:tcW w:w="5070" w:type="dxa"/>
            <w:gridSpan w:val="5"/>
            <w:shd w:val="clear" w:color="auto" w:fill="D9D9D9" w:themeFill="background1" w:themeFillShade="D9"/>
          </w:tcPr>
          <w:p w:rsidR="00C8078A" w:rsidRPr="00065E85" w:rsidRDefault="00C8078A" w:rsidP="00E20A14">
            <w:pPr>
              <w:rPr>
                <w:sz w:val="22"/>
                <w:szCs w:val="22"/>
              </w:rPr>
            </w:pPr>
            <w:r w:rsidRPr="00065E85">
              <w:rPr>
                <w:sz w:val="22"/>
                <w:szCs w:val="22"/>
              </w:rPr>
              <w:t xml:space="preserve"> Place of your child in the family (please circle)</w:t>
            </w:r>
          </w:p>
        </w:tc>
        <w:tc>
          <w:tcPr>
            <w:tcW w:w="1275" w:type="dxa"/>
            <w:gridSpan w:val="3"/>
          </w:tcPr>
          <w:p w:rsidR="00C8078A" w:rsidRPr="00065E85" w:rsidRDefault="00C8078A" w:rsidP="00E20A14">
            <w:pPr>
              <w:rPr>
                <w:sz w:val="22"/>
                <w:szCs w:val="22"/>
              </w:rPr>
            </w:pPr>
            <w:r w:rsidRPr="00065E85">
              <w:rPr>
                <w:sz w:val="22"/>
                <w:szCs w:val="22"/>
              </w:rPr>
              <w:t>Only child</w:t>
            </w:r>
          </w:p>
        </w:tc>
        <w:tc>
          <w:tcPr>
            <w:tcW w:w="709" w:type="dxa"/>
          </w:tcPr>
          <w:p w:rsidR="00C8078A" w:rsidRPr="00065E85" w:rsidRDefault="00C8078A" w:rsidP="00E20A14">
            <w:pPr>
              <w:rPr>
                <w:sz w:val="22"/>
                <w:szCs w:val="22"/>
              </w:rPr>
            </w:pPr>
            <w:r w:rsidRPr="00065E85">
              <w:rPr>
                <w:sz w:val="22"/>
                <w:szCs w:val="22"/>
              </w:rPr>
              <w:t>1</w:t>
            </w:r>
            <w:r w:rsidRPr="00065E85">
              <w:rPr>
                <w:sz w:val="22"/>
                <w:szCs w:val="22"/>
                <w:vertAlign w:val="superscript"/>
              </w:rPr>
              <w:t>st</w:t>
            </w:r>
          </w:p>
        </w:tc>
        <w:tc>
          <w:tcPr>
            <w:tcW w:w="709" w:type="dxa"/>
          </w:tcPr>
          <w:p w:rsidR="00C8078A" w:rsidRPr="00065E85" w:rsidRDefault="00C8078A" w:rsidP="00E20A14">
            <w:pPr>
              <w:rPr>
                <w:sz w:val="22"/>
                <w:szCs w:val="22"/>
              </w:rPr>
            </w:pPr>
            <w:r w:rsidRPr="00065E85">
              <w:rPr>
                <w:sz w:val="22"/>
                <w:szCs w:val="22"/>
              </w:rPr>
              <w:t>2</w:t>
            </w:r>
            <w:r w:rsidRPr="00065E85">
              <w:rPr>
                <w:sz w:val="22"/>
                <w:szCs w:val="22"/>
                <w:vertAlign w:val="superscript"/>
              </w:rPr>
              <w:t>nd</w:t>
            </w:r>
          </w:p>
        </w:tc>
        <w:tc>
          <w:tcPr>
            <w:tcW w:w="709" w:type="dxa"/>
          </w:tcPr>
          <w:p w:rsidR="00C8078A" w:rsidRPr="00065E85" w:rsidRDefault="00C8078A" w:rsidP="00E20A14">
            <w:pPr>
              <w:rPr>
                <w:sz w:val="22"/>
                <w:szCs w:val="22"/>
              </w:rPr>
            </w:pPr>
            <w:r w:rsidRPr="00065E85">
              <w:rPr>
                <w:sz w:val="22"/>
                <w:szCs w:val="22"/>
              </w:rPr>
              <w:t>3</w:t>
            </w:r>
            <w:r w:rsidRPr="00065E85">
              <w:rPr>
                <w:sz w:val="22"/>
                <w:szCs w:val="22"/>
                <w:vertAlign w:val="superscript"/>
              </w:rPr>
              <w:t>rd</w:t>
            </w:r>
          </w:p>
        </w:tc>
        <w:tc>
          <w:tcPr>
            <w:tcW w:w="708" w:type="dxa"/>
          </w:tcPr>
          <w:p w:rsidR="00C8078A" w:rsidRPr="00065E85" w:rsidRDefault="00C8078A" w:rsidP="00E20A14">
            <w:pPr>
              <w:rPr>
                <w:sz w:val="22"/>
                <w:szCs w:val="22"/>
              </w:rPr>
            </w:pPr>
            <w:r w:rsidRPr="00065E85">
              <w:rPr>
                <w:sz w:val="22"/>
                <w:szCs w:val="22"/>
              </w:rPr>
              <w:t>4</w:t>
            </w:r>
            <w:r w:rsidRPr="00065E85">
              <w:rPr>
                <w:sz w:val="22"/>
                <w:szCs w:val="22"/>
                <w:vertAlign w:val="superscript"/>
              </w:rPr>
              <w:t>th</w:t>
            </w:r>
          </w:p>
        </w:tc>
        <w:tc>
          <w:tcPr>
            <w:tcW w:w="695" w:type="dxa"/>
          </w:tcPr>
          <w:p w:rsidR="00C8078A" w:rsidRPr="00065E85" w:rsidRDefault="00C8078A" w:rsidP="00E20A14">
            <w:pPr>
              <w:rPr>
                <w:sz w:val="22"/>
                <w:szCs w:val="22"/>
              </w:rPr>
            </w:pPr>
            <w:r w:rsidRPr="00065E85">
              <w:rPr>
                <w:sz w:val="22"/>
                <w:szCs w:val="22"/>
              </w:rPr>
              <w:t>5</w:t>
            </w:r>
            <w:r w:rsidRPr="00065E85">
              <w:rPr>
                <w:sz w:val="22"/>
                <w:szCs w:val="22"/>
                <w:vertAlign w:val="superscript"/>
              </w:rPr>
              <w:t>th</w:t>
            </w:r>
          </w:p>
        </w:tc>
        <w:tc>
          <w:tcPr>
            <w:tcW w:w="545" w:type="dxa"/>
          </w:tcPr>
          <w:p w:rsidR="00C8078A" w:rsidRPr="00065E85" w:rsidRDefault="00C8078A" w:rsidP="00E20A14">
            <w:pPr>
              <w:rPr>
                <w:sz w:val="22"/>
                <w:szCs w:val="22"/>
              </w:rPr>
            </w:pPr>
            <w:r w:rsidRPr="00065E85">
              <w:rPr>
                <w:sz w:val="22"/>
                <w:szCs w:val="22"/>
              </w:rPr>
              <w:t>6th</w:t>
            </w:r>
          </w:p>
        </w:tc>
      </w:tr>
      <w:tr w:rsidR="00C8078A" w:rsidRPr="00065E85" w:rsidTr="00E20A14">
        <w:tc>
          <w:tcPr>
            <w:tcW w:w="6345" w:type="dxa"/>
            <w:gridSpan w:val="8"/>
            <w:shd w:val="clear" w:color="auto" w:fill="D9D9D9" w:themeFill="background1" w:themeFillShade="D9"/>
          </w:tcPr>
          <w:p w:rsidR="00C8078A" w:rsidRPr="00065E85" w:rsidRDefault="00C8078A" w:rsidP="00E20A14">
            <w:pPr>
              <w:rPr>
                <w:sz w:val="22"/>
                <w:szCs w:val="22"/>
              </w:rPr>
            </w:pPr>
            <w:r w:rsidRPr="00065E85">
              <w:rPr>
                <w:sz w:val="22"/>
                <w:szCs w:val="22"/>
              </w:rPr>
              <w:t>Does your child have any nick names or a name they would prefer than the one listed on their enrolment form</w:t>
            </w:r>
          </w:p>
        </w:tc>
        <w:tc>
          <w:tcPr>
            <w:tcW w:w="4075" w:type="dxa"/>
            <w:gridSpan w:val="6"/>
          </w:tcPr>
          <w:p w:rsidR="00C8078A" w:rsidRPr="00065E85" w:rsidRDefault="00C8078A" w:rsidP="00E20A14">
            <w:pPr>
              <w:rPr>
                <w:sz w:val="22"/>
                <w:szCs w:val="22"/>
              </w:rPr>
            </w:pPr>
          </w:p>
        </w:tc>
      </w:tr>
      <w:tr w:rsidR="00C8078A" w:rsidRPr="00065E85" w:rsidTr="00E20A14">
        <w:tc>
          <w:tcPr>
            <w:tcW w:w="5920" w:type="dxa"/>
            <w:gridSpan w:val="7"/>
            <w:shd w:val="clear" w:color="auto" w:fill="D9D9D9" w:themeFill="background1" w:themeFillShade="D9"/>
          </w:tcPr>
          <w:p w:rsidR="00C8078A" w:rsidRPr="00065E85" w:rsidRDefault="00C8078A" w:rsidP="00E20A14">
            <w:pPr>
              <w:rPr>
                <w:sz w:val="22"/>
                <w:szCs w:val="22"/>
              </w:rPr>
            </w:pPr>
          </w:p>
          <w:p w:rsidR="00C8078A" w:rsidRPr="00065E85" w:rsidRDefault="00C8078A" w:rsidP="00E20A14">
            <w:pPr>
              <w:rPr>
                <w:sz w:val="22"/>
                <w:szCs w:val="22"/>
              </w:rPr>
            </w:pPr>
            <w:r w:rsidRPr="00065E85">
              <w:rPr>
                <w:sz w:val="22"/>
                <w:szCs w:val="22"/>
              </w:rPr>
              <w:t>What are your child’s interests or talents?</w:t>
            </w:r>
          </w:p>
          <w:p w:rsidR="00C8078A" w:rsidRPr="00065E85" w:rsidRDefault="00C8078A" w:rsidP="00E20A14">
            <w:pPr>
              <w:rPr>
                <w:sz w:val="22"/>
                <w:szCs w:val="22"/>
              </w:rPr>
            </w:pPr>
          </w:p>
        </w:tc>
        <w:tc>
          <w:tcPr>
            <w:tcW w:w="4500" w:type="dxa"/>
            <w:gridSpan w:val="7"/>
          </w:tcPr>
          <w:p w:rsidR="00C8078A" w:rsidRPr="00065E85" w:rsidRDefault="00C8078A" w:rsidP="00E20A14">
            <w:pPr>
              <w:rPr>
                <w:sz w:val="22"/>
                <w:szCs w:val="22"/>
              </w:rPr>
            </w:pPr>
          </w:p>
        </w:tc>
      </w:tr>
      <w:tr w:rsidR="00C8078A" w:rsidRPr="00065E85" w:rsidTr="00E20A14">
        <w:tc>
          <w:tcPr>
            <w:tcW w:w="5920" w:type="dxa"/>
            <w:gridSpan w:val="7"/>
            <w:shd w:val="clear" w:color="auto" w:fill="D9D9D9" w:themeFill="background1" w:themeFillShade="D9"/>
          </w:tcPr>
          <w:p w:rsidR="00C8078A" w:rsidRPr="00065E85" w:rsidRDefault="00C8078A" w:rsidP="00E20A14">
            <w:pPr>
              <w:rPr>
                <w:sz w:val="22"/>
                <w:szCs w:val="22"/>
              </w:rPr>
            </w:pPr>
            <w:r w:rsidRPr="00065E85">
              <w:rPr>
                <w:sz w:val="22"/>
                <w:szCs w:val="22"/>
              </w:rPr>
              <w:t>What is your child’s cultural background? (Regulation 160)</w:t>
            </w:r>
          </w:p>
        </w:tc>
        <w:tc>
          <w:tcPr>
            <w:tcW w:w="4500" w:type="dxa"/>
            <w:gridSpan w:val="7"/>
          </w:tcPr>
          <w:p w:rsidR="00C8078A" w:rsidRPr="00065E85" w:rsidRDefault="00C8078A" w:rsidP="00E20A14">
            <w:pPr>
              <w:rPr>
                <w:sz w:val="22"/>
                <w:szCs w:val="22"/>
              </w:rPr>
            </w:pPr>
          </w:p>
        </w:tc>
      </w:tr>
      <w:tr w:rsidR="00C8078A" w:rsidRPr="00065E85" w:rsidTr="00E20A14">
        <w:tc>
          <w:tcPr>
            <w:tcW w:w="4786" w:type="dxa"/>
            <w:gridSpan w:val="4"/>
            <w:shd w:val="clear" w:color="auto" w:fill="D9D9D9" w:themeFill="background1" w:themeFillShade="D9"/>
          </w:tcPr>
          <w:p w:rsidR="00C8078A" w:rsidRPr="00065E85" w:rsidRDefault="00C8078A" w:rsidP="00E20A14">
            <w:pPr>
              <w:rPr>
                <w:sz w:val="22"/>
                <w:szCs w:val="22"/>
              </w:rPr>
            </w:pPr>
            <w:r w:rsidRPr="00065E85">
              <w:rPr>
                <w:sz w:val="22"/>
                <w:szCs w:val="22"/>
              </w:rPr>
              <w:t>Are there any special cultural, dietary, religious or needs/considerations/restrictions for your child? (Regulation 160, 162)</w:t>
            </w:r>
          </w:p>
        </w:tc>
        <w:tc>
          <w:tcPr>
            <w:tcW w:w="5634" w:type="dxa"/>
            <w:gridSpan w:val="10"/>
          </w:tcPr>
          <w:p w:rsidR="00C8078A" w:rsidRPr="00065E85" w:rsidRDefault="00C8078A" w:rsidP="00E20A14">
            <w:pPr>
              <w:rPr>
                <w:sz w:val="22"/>
                <w:szCs w:val="22"/>
              </w:rPr>
            </w:pPr>
          </w:p>
        </w:tc>
      </w:tr>
      <w:tr w:rsidR="00C8078A" w:rsidRPr="00065E85" w:rsidTr="00E20A14">
        <w:tc>
          <w:tcPr>
            <w:tcW w:w="2235" w:type="dxa"/>
            <w:shd w:val="clear" w:color="auto" w:fill="D9D9D9" w:themeFill="background1" w:themeFillShade="D9"/>
          </w:tcPr>
          <w:p w:rsidR="00C8078A" w:rsidRPr="00065E85" w:rsidRDefault="00C8078A" w:rsidP="00E20A14">
            <w:pPr>
              <w:rPr>
                <w:sz w:val="22"/>
                <w:szCs w:val="22"/>
              </w:rPr>
            </w:pPr>
            <w:r w:rsidRPr="00065E85">
              <w:rPr>
                <w:sz w:val="22"/>
                <w:szCs w:val="22"/>
              </w:rPr>
              <w:t xml:space="preserve">What are your child’s hopes, fears or frustrations? </w:t>
            </w:r>
          </w:p>
        </w:tc>
        <w:tc>
          <w:tcPr>
            <w:tcW w:w="8185" w:type="dxa"/>
            <w:gridSpan w:val="13"/>
          </w:tcPr>
          <w:p w:rsidR="00C8078A" w:rsidRPr="00065E85" w:rsidRDefault="00C8078A" w:rsidP="00E20A14">
            <w:pPr>
              <w:rPr>
                <w:sz w:val="22"/>
                <w:szCs w:val="22"/>
              </w:rPr>
            </w:pPr>
          </w:p>
        </w:tc>
      </w:tr>
      <w:tr w:rsidR="00C8078A" w:rsidRPr="00065E85" w:rsidTr="00E20A14">
        <w:tc>
          <w:tcPr>
            <w:tcW w:w="3369" w:type="dxa"/>
            <w:gridSpan w:val="3"/>
            <w:shd w:val="clear" w:color="auto" w:fill="D9D9D9" w:themeFill="background1" w:themeFillShade="D9"/>
          </w:tcPr>
          <w:p w:rsidR="00C8078A" w:rsidRPr="00065E85" w:rsidRDefault="00C8078A" w:rsidP="00E20A14">
            <w:pPr>
              <w:rPr>
                <w:sz w:val="22"/>
                <w:szCs w:val="22"/>
              </w:rPr>
            </w:pPr>
          </w:p>
          <w:p w:rsidR="00C8078A" w:rsidRPr="00065E85" w:rsidRDefault="00C8078A" w:rsidP="00E20A14">
            <w:pPr>
              <w:rPr>
                <w:sz w:val="22"/>
                <w:szCs w:val="22"/>
              </w:rPr>
            </w:pPr>
            <w:r w:rsidRPr="00065E85">
              <w:rPr>
                <w:sz w:val="22"/>
                <w:szCs w:val="22"/>
              </w:rPr>
              <w:t>What would you like your child’s teachers to know in order to better understand how your child thinks or learns?(Regulation 74)</w:t>
            </w:r>
          </w:p>
          <w:p w:rsidR="00C8078A" w:rsidRPr="00065E85" w:rsidRDefault="00C8078A" w:rsidP="00E20A14">
            <w:pPr>
              <w:rPr>
                <w:sz w:val="22"/>
                <w:szCs w:val="22"/>
              </w:rPr>
            </w:pPr>
          </w:p>
        </w:tc>
        <w:tc>
          <w:tcPr>
            <w:tcW w:w="7051" w:type="dxa"/>
            <w:gridSpan w:val="11"/>
          </w:tcPr>
          <w:p w:rsidR="00C8078A" w:rsidRPr="00065E85" w:rsidRDefault="00C8078A" w:rsidP="00E20A14">
            <w:pPr>
              <w:rPr>
                <w:sz w:val="22"/>
                <w:szCs w:val="22"/>
              </w:rPr>
            </w:pPr>
          </w:p>
        </w:tc>
      </w:tr>
      <w:tr w:rsidR="00C8078A" w:rsidRPr="00065E85" w:rsidTr="00E20A14">
        <w:tc>
          <w:tcPr>
            <w:tcW w:w="5495" w:type="dxa"/>
            <w:gridSpan w:val="6"/>
            <w:shd w:val="clear" w:color="auto" w:fill="D9D9D9" w:themeFill="background1" w:themeFillShade="D9"/>
          </w:tcPr>
          <w:p w:rsidR="00C8078A" w:rsidRPr="00065E85" w:rsidRDefault="00C8078A" w:rsidP="00E20A14">
            <w:pPr>
              <w:rPr>
                <w:sz w:val="22"/>
                <w:szCs w:val="22"/>
              </w:rPr>
            </w:pPr>
            <w:r w:rsidRPr="00065E85">
              <w:rPr>
                <w:sz w:val="22"/>
                <w:szCs w:val="22"/>
              </w:rPr>
              <w:t>Please comment on your child’s skills in socialising? Will they take risks? Is it challenging to sit near other children they don’t know well?</w:t>
            </w:r>
          </w:p>
          <w:p w:rsidR="00C8078A" w:rsidRPr="00065E85" w:rsidRDefault="00C8078A" w:rsidP="00E20A14">
            <w:pPr>
              <w:rPr>
                <w:sz w:val="22"/>
                <w:szCs w:val="22"/>
              </w:rPr>
            </w:pPr>
          </w:p>
        </w:tc>
        <w:tc>
          <w:tcPr>
            <w:tcW w:w="4925" w:type="dxa"/>
            <w:gridSpan w:val="8"/>
          </w:tcPr>
          <w:p w:rsidR="00C8078A" w:rsidRPr="00065E85" w:rsidRDefault="00C8078A" w:rsidP="00E20A14">
            <w:pPr>
              <w:rPr>
                <w:sz w:val="22"/>
                <w:szCs w:val="22"/>
              </w:rPr>
            </w:pPr>
          </w:p>
        </w:tc>
      </w:tr>
      <w:tr w:rsidR="00C8078A" w:rsidRPr="00065E85" w:rsidTr="00E20A14">
        <w:tc>
          <w:tcPr>
            <w:tcW w:w="2943" w:type="dxa"/>
            <w:gridSpan w:val="2"/>
            <w:shd w:val="clear" w:color="auto" w:fill="D9D9D9" w:themeFill="background1" w:themeFillShade="D9"/>
          </w:tcPr>
          <w:p w:rsidR="00C8078A" w:rsidRPr="00065E85" w:rsidRDefault="00C8078A" w:rsidP="00E20A14">
            <w:pPr>
              <w:rPr>
                <w:sz w:val="22"/>
                <w:szCs w:val="22"/>
              </w:rPr>
            </w:pPr>
          </w:p>
          <w:p w:rsidR="00C8078A" w:rsidRPr="00065E85" w:rsidRDefault="00C8078A" w:rsidP="00E20A14">
            <w:pPr>
              <w:rPr>
                <w:sz w:val="22"/>
                <w:szCs w:val="22"/>
              </w:rPr>
            </w:pPr>
            <w:r w:rsidRPr="00065E85">
              <w:rPr>
                <w:sz w:val="22"/>
                <w:szCs w:val="22"/>
              </w:rPr>
              <w:t xml:space="preserve">What type of activities does your child like (construction, active, sandpit, games with others, dress ups, creative </w:t>
            </w:r>
            <w:proofErr w:type="spellStart"/>
            <w:r w:rsidRPr="00065E85">
              <w:rPr>
                <w:sz w:val="22"/>
                <w:szCs w:val="22"/>
              </w:rPr>
              <w:t>etc</w:t>
            </w:r>
            <w:proofErr w:type="spellEnd"/>
            <w:r w:rsidRPr="00065E85">
              <w:rPr>
                <w:sz w:val="22"/>
                <w:szCs w:val="22"/>
              </w:rPr>
              <w:t>)? (Regulation 74)</w:t>
            </w:r>
          </w:p>
          <w:p w:rsidR="00C8078A" w:rsidRPr="00065E85" w:rsidRDefault="00C8078A" w:rsidP="00E20A14">
            <w:pPr>
              <w:rPr>
                <w:sz w:val="22"/>
                <w:szCs w:val="22"/>
              </w:rPr>
            </w:pPr>
          </w:p>
        </w:tc>
        <w:tc>
          <w:tcPr>
            <w:tcW w:w="7477" w:type="dxa"/>
            <w:gridSpan w:val="12"/>
          </w:tcPr>
          <w:p w:rsidR="00C8078A" w:rsidRPr="00065E85" w:rsidRDefault="00C8078A" w:rsidP="00E20A14">
            <w:pPr>
              <w:rPr>
                <w:sz w:val="22"/>
                <w:szCs w:val="22"/>
              </w:rPr>
            </w:pPr>
          </w:p>
        </w:tc>
      </w:tr>
      <w:tr w:rsidR="00C8078A" w:rsidRPr="00065E85" w:rsidTr="00E20A14">
        <w:tc>
          <w:tcPr>
            <w:tcW w:w="4786" w:type="dxa"/>
            <w:gridSpan w:val="4"/>
            <w:shd w:val="clear" w:color="auto" w:fill="D9D9D9" w:themeFill="background1" w:themeFillShade="D9"/>
          </w:tcPr>
          <w:p w:rsidR="00C8078A" w:rsidRPr="00065E85" w:rsidRDefault="00C8078A" w:rsidP="00E20A14">
            <w:pPr>
              <w:rPr>
                <w:sz w:val="22"/>
                <w:szCs w:val="22"/>
              </w:rPr>
            </w:pPr>
            <w:r w:rsidRPr="00065E85">
              <w:rPr>
                <w:sz w:val="22"/>
                <w:szCs w:val="22"/>
              </w:rPr>
              <w:t xml:space="preserve">How is your child’s general health and wellbeing? Do they take regular medication? </w:t>
            </w:r>
          </w:p>
        </w:tc>
        <w:tc>
          <w:tcPr>
            <w:tcW w:w="5634" w:type="dxa"/>
            <w:gridSpan w:val="10"/>
          </w:tcPr>
          <w:p w:rsidR="00C8078A" w:rsidRPr="00065E85" w:rsidRDefault="00C8078A" w:rsidP="00E20A14">
            <w:pPr>
              <w:rPr>
                <w:sz w:val="22"/>
                <w:szCs w:val="22"/>
              </w:rPr>
            </w:pPr>
          </w:p>
        </w:tc>
      </w:tr>
      <w:tr w:rsidR="00C8078A" w:rsidRPr="00065E85" w:rsidTr="00E20A14">
        <w:tc>
          <w:tcPr>
            <w:tcW w:w="4786" w:type="dxa"/>
            <w:gridSpan w:val="4"/>
            <w:shd w:val="clear" w:color="auto" w:fill="D9D9D9" w:themeFill="background1" w:themeFillShade="D9"/>
          </w:tcPr>
          <w:p w:rsidR="00C8078A" w:rsidRPr="00065E85" w:rsidRDefault="00C8078A" w:rsidP="00E20A14">
            <w:pPr>
              <w:rPr>
                <w:sz w:val="22"/>
                <w:szCs w:val="22"/>
              </w:rPr>
            </w:pPr>
          </w:p>
          <w:p w:rsidR="00C8078A" w:rsidRPr="00065E85" w:rsidRDefault="00C8078A" w:rsidP="00E20A14">
            <w:pPr>
              <w:rPr>
                <w:sz w:val="22"/>
                <w:szCs w:val="22"/>
              </w:rPr>
            </w:pPr>
            <w:r w:rsidRPr="00065E85">
              <w:rPr>
                <w:sz w:val="22"/>
                <w:szCs w:val="22"/>
              </w:rPr>
              <w:t xml:space="preserve">What else do you want us to know about your </w:t>
            </w:r>
            <w:r w:rsidRPr="00065E85">
              <w:rPr>
                <w:sz w:val="22"/>
                <w:szCs w:val="22"/>
              </w:rPr>
              <w:lastRenderedPageBreak/>
              <w:t>child?</w:t>
            </w:r>
          </w:p>
          <w:p w:rsidR="00C8078A" w:rsidRPr="00065E85" w:rsidRDefault="00C8078A" w:rsidP="00E20A14">
            <w:pPr>
              <w:rPr>
                <w:sz w:val="22"/>
                <w:szCs w:val="22"/>
              </w:rPr>
            </w:pPr>
          </w:p>
          <w:p w:rsidR="00C8078A" w:rsidRPr="00065E85" w:rsidRDefault="00C8078A" w:rsidP="00E20A14">
            <w:pPr>
              <w:rPr>
                <w:sz w:val="22"/>
                <w:szCs w:val="22"/>
              </w:rPr>
            </w:pPr>
          </w:p>
          <w:p w:rsidR="00C8078A" w:rsidRPr="00065E85" w:rsidRDefault="00C8078A" w:rsidP="00E20A14">
            <w:pPr>
              <w:rPr>
                <w:sz w:val="22"/>
                <w:szCs w:val="22"/>
              </w:rPr>
            </w:pPr>
          </w:p>
        </w:tc>
        <w:tc>
          <w:tcPr>
            <w:tcW w:w="5634" w:type="dxa"/>
            <w:gridSpan w:val="10"/>
          </w:tcPr>
          <w:p w:rsidR="00C8078A" w:rsidRPr="00065E85" w:rsidRDefault="00C8078A" w:rsidP="00E20A14">
            <w:pPr>
              <w:rPr>
                <w:sz w:val="22"/>
                <w:szCs w:val="22"/>
              </w:rPr>
            </w:pPr>
          </w:p>
        </w:tc>
      </w:tr>
    </w:tbl>
    <w:p w:rsidR="00C8078A" w:rsidRPr="00065E85" w:rsidRDefault="00C8078A" w:rsidP="00C8078A">
      <w:pPr>
        <w:ind w:left="360"/>
        <w:jc w:val="center"/>
        <w:rPr>
          <w:rFonts w:asciiTheme="minorHAnsi" w:hAnsiTheme="minorHAnsi"/>
          <w:sz w:val="22"/>
          <w:szCs w:val="22"/>
        </w:rPr>
      </w:pPr>
      <w:r w:rsidRPr="00065E85">
        <w:rPr>
          <w:rFonts w:asciiTheme="minorHAnsi" w:hAnsiTheme="minorHAnsi"/>
          <w:sz w:val="22"/>
          <w:szCs w:val="22"/>
        </w:rPr>
        <w:lastRenderedPageBreak/>
        <w:t>We are looking forward to working with you as a team throughout the year.</w:t>
      </w:r>
    </w:p>
    <w:p w:rsidR="00C8078A" w:rsidRPr="00065E85" w:rsidRDefault="00C8078A" w:rsidP="00C8078A">
      <w:pPr>
        <w:ind w:left="360"/>
        <w:jc w:val="center"/>
        <w:rPr>
          <w:rFonts w:asciiTheme="minorHAnsi" w:hAnsiTheme="minorHAnsi"/>
          <w:sz w:val="22"/>
          <w:szCs w:val="22"/>
        </w:rPr>
      </w:pPr>
      <w:r w:rsidRPr="00065E85">
        <w:rPr>
          <w:rFonts w:asciiTheme="minorHAnsi" w:hAnsiTheme="minorHAnsi"/>
          <w:b/>
          <w:sz w:val="22"/>
          <w:szCs w:val="22"/>
        </w:rPr>
        <w:t xml:space="preserve">Giralang Primary School </w:t>
      </w:r>
      <w:r w:rsidRPr="00065E85">
        <w:rPr>
          <w:rFonts w:asciiTheme="minorHAnsi" w:hAnsiTheme="minorHAnsi"/>
          <w:sz w:val="22"/>
          <w:szCs w:val="22"/>
        </w:rPr>
        <w:t>Teaching Staff</w:t>
      </w:r>
    </w:p>
    <w:p w:rsidR="0037702C" w:rsidRPr="00065E85" w:rsidRDefault="0037702C" w:rsidP="00C8078A">
      <w:pPr>
        <w:jc w:val="center"/>
        <w:rPr>
          <w:rFonts w:asciiTheme="minorHAnsi" w:hAnsiTheme="minorHAnsi"/>
          <w:sz w:val="22"/>
          <w:szCs w:val="22"/>
        </w:rPr>
      </w:pPr>
    </w:p>
    <w:sectPr w:rsidR="0037702C" w:rsidRPr="00065E85"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Pro-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985239"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F67BE"/>
    <w:multiLevelType w:val="hybridMultilevel"/>
    <w:tmpl w:val="B74EAB38"/>
    <w:lvl w:ilvl="0" w:tplc="81806BDE">
      <w:start w:val="13"/>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1C1C161A"/>
    <w:multiLevelType w:val="hybridMultilevel"/>
    <w:tmpl w:val="288A90A8"/>
    <w:lvl w:ilvl="0" w:tplc="50BE159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F231758"/>
    <w:multiLevelType w:val="multilevel"/>
    <w:tmpl w:val="892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3D718A"/>
    <w:multiLevelType w:val="multilevel"/>
    <w:tmpl w:val="1F56AC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3"/>
      <w:numFmt w:val="bullet"/>
      <w:lvlText w:val="-"/>
      <w:lvlJc w:val="left"/>
      <w:pPr>
        <w:ind w:left="720" w:hanging="720"/>
      </w:pPr>
      <w:rPr>
        <w:rFonts w:ascii="Calibri" w:eastAsia="Calibri" w:hAnsi="Calibri" w:cs="Calibri"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06831EC"/>
    <w:multiLevelType w:val="multilevel"/>
    <w:tmpl w:val="AC26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42975E8B"/>
    <w:multiLevelType w:val="multilevel"/>
    <w:tmpl w:val="85A44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ED544D"/>
    <w:multiLevelType w:val="hybridMultilevel"/>
    <w:tmpl w:val="D10E8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504416EF"/>
    <w:multiLevelType w:val="hybridMultilevel"/>
    <w:tmpl w:val="1E6C8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53A47C96"/>
    <w:multiLevelType w:val="multilevel"/>
    <w:tmpl w:val="98EAE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CF97B04"/>
    <w:multiLevelType w:val="multilevel"/>
    <w:tmpl w:val="1628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69A81826"/>
    <w:multiLevelType w:val="hybridMultilevel"/>
    <w:tmpl w:val="C8FAB6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6C281B74"/>
    <w:multiLevelType w:val="multilevel"/>
    <w:tmpl w:val="C706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75DE1938"/>
    <w:multiLevelType w:val="multilevel"/>
    <w:tmpl w:val="49B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7430E4E"/>
    <w:multiLevelType w:val="multilevel"/>
    <w:tmpl w:val="081C65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5"/>
  </w:num>
  <w:num w:numId="3">
    <w:abstractNumId w:val="16"/>
  </w:num>
  <w:num w:numId="4">
    <w:abstractNumId w:val="13"/>
  </w:num>
  <w:num w:numId="5">
    <w:abstractNumId w:val="10"/>
  </w:num>
  <w:num w:numId="6">
    <w:abstractNumId w:val="19"/>
  </w:num>
  <w:num w:numId="7">
    <w:abstractNumId w:val="15"/>
  </w:num>
  <w:num w:numId="8">
    <w:abstractNumId w:val="4"/>
  </w:num>
  <w:num w:numId="9">
    <w:abstractNumId w:val="6"/>
  </w:num>
  <w:num w:numId="10">
    <w:abstractNumId w:val="17"/>
  </w:num>
  <w:num w:numId="11">
    <w:abstractNumId w:val="2"/>
  </w:num>
  <w:num w:numId="12">
    <w:abstractNumId w:val="11"/>
  </w:num>
  <w:num w:numId="13">
    <w:abstractNumId w:val="12"/>
  </w:num>
  <w:num w:numId="14">
    <w:abstractNumId w:val="8"/>
  </w:num>
  <w:num w:numId="15">
    <w:abstractNumId w:val="7"/>
  </w:num>
  <w:num w:numId="16">
    <w:abstractNumId w:val="0"/>
  </w:num>
  <w:num w:numId="17">
    <w:abstractNumId w:val="14"/>
  </w:num>
  <w:num w:numId="18">
    <w:abstractNumId w:val="18"/>
  </w:num>
  <w:num w:numId="19">
    <w:abstractNumId w:val="3"/>
  </w:num>
  <w:num w:numId="20">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253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4B4B"/>
    <w:rsid w:val="00051CD2"/>
    <w:rsid w:val="00065E85"/>
    <w:rsid w:val="0008031B"/>
    <w:rsid w:val="000852C3"/>
    <w:rsid w:val="00087CD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0755A"/>
    <w:rsid w:val="00321A7C"/>
    <w:rsid w:val="00361701"/>
    <w:rsid w:val="0037702C"/>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6F30"/>
    <w:rsid w:val="00757728"/>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85239"/>
    <w:rsid w:val="009A63AD"/>
    <w:rsid w:val="009B4177"/>
    <w:rsid w:val="009C61CA"/>
    <w:rsid w:val="009C70F2"/>
    <w:rsid w:val="009D783A"/>
    <w:rsid w:val="009E376B"/>
    <w:rsid w:val="009E67BF"/>
    <w:rsid w:val="009F3CA5"/>
    <w:rsid w:val="00A0724C"/>
    <w:rsid w:val="00A30E74"/>
    <w:rsid w:val="00A370B1"/>
    <w:rsid w:val="00A42E42"/>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078A"/>
    <w:rsid w:val="00C81C33"/>
    <w:rsid w:val="00CA56C8"/>
    <w:rsid w:val="00CC0344"/>
    <w:rsid w:val="00CE6E1B"/>
    <w:rsid w:val="00D741CA"/>
    <w:rsid w:val="00D830C1"/>
    <w:rsid w:val="00D85DC7"/>
    <w:rsid w:val="00D91160"/>
    <w:rsid w:val="00DC17C3"/>
    <w:rsid w:val="00DE6D75"/>
    <w:rsid w:val="00E22164"/>
    <w:rsid w:val="00E65512"/>
    <w:rsid w:val="00E736F4"/>
    <w:rsid w:val="00EA6421"/>
    <w:rsid w:val="00ED7F4E"/>
    <w:rsid w:val="00EF13A6"/>
    <w:rsid w:val="00F0021A"/>
    <w:rsid w:val="00F072A5"/>
    <w:rsid w:val="00F4529F"/>
    <w:rsid w:val="00F74672"/>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A85DE0-3B69-45F9-9D30-FD85F4E3D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722</Words>
  <Characters>3829</Characters>
  <Application>Microsoft Office Word</Application>
  <DocSecurity>0</DocSecurity>
  <Lines>31</Lines>
  <Paragraphs>9</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4542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3</cp:revision>
  <cp:lastPrinted>2014-08-06T01:58:00Z</cp:lastPrinted>
  <dcterms:created xsi:type="dcterms:W3CDTF">2017-11-23T01:45:00Z</dcterms:created>
  <dcterms:modified xsi:type="dcterms:W3CDTF">2017-11-23T01:46:00Z</dcterms:modified>
</cp:coreProperties>
</file>