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52FC" w:rsidRDefault="007B52FC" w:rsidP="007B52FC">
      <w:pPr>
        <w:ind w:left="2880" w:firstLine="720"/>
        <w:jc w:val="both"/>
        <w:rPr>
          <w:rFonts w:asciiTheme="minorHAnsi" w:hAnsiTheme="minorHAnsi"/>
        </w:rPr>
      </w:pPr>
      <w:r>
        <w:rPr>
          <w:rFonts w:asciiTheme="minorHAnsi" w:hAnsiTheme="minorHAnsi"/>
          <w:noProof/>
          <w:lang w:eastAsia="en-AU"/>
        </w:rPr>
        <w:drawing>
          <wp:anchor distT="0" distB="0" distL="114300" distR="114300" simplePos="0" relativeHeight="251659264" behindDoc="1" locked="0" layoutInCell="1" allowOverlap="1" wp14:anchorId="2784B8DE" wp14:editId="29B4DF43">
            <wp:simplePos x="0" y="0"/>
            <wp:positionH relativeFrom="column">
              <wp:posOffset>-527685</wp:posOffset>
            </wp:positionH>
            <wp:positionV relativeFrom="paragraph">
              <wp:posOffset>-392430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1AE5D32D" wp14:editId="7DE323E9">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7B52FC" w:rsidRPr="008B5640" w:rsidRDefault="007B52FC">
      <w:pPr>
        <w:jc w:val="both"/>
        <w:rPr>
          <w:rFonts w:asciiTheme="minorHAnsi" w:hAnsiTheme="minorHAnsi"/>
        </w:rPr>
      </w:pPr>
    </w:p>
    <w:p w:rsidR="00A30E74" w:rsidRPr="007B52FC" w:rsidRDefault="007B52FC" w:rsidP="00A30E74">
      <w:pPr>
        <w:autoSpaceDE w:val="0"/>
        <w:autoSpaceDN w:val="0"/>
        <w:adjustRightInd w:val="0"/>
        <w:jc w:val="center"/>
        <w:rPr>
          <w:rFonts w:asciiTheme="minorHAnsi" w:hAnsiTheme="minorHAnsi" w:cs="Calibri"/>
          <w:b/>
          <w:sz w:val="22"/>
          <w:szCs w:val="22"/>
        </w:rPr>
      </w:pPr>
      <w:r w:rsidRPr="007B52FC">
        <w:rPr>
          <w:rFonts w:asciiTheme="minorHAnsi" w:hAnsiTheme="minorHAnsi" w:cs="Calibri"/>
          <w:b/>
          <w:sz w:val="28"/>
          <w:szCs w:val="22"/>
        </w:rPr>
        <w:t>HAND HYGIENE PROCEDURE</w:t>
      </w:r>
    </w:p>
    <w:p w:rsidR="007B52FC" w:rsidRDefault="007B52FC" w:rsidP="00A30E74">
      <w:pPr>
        <w:autoSpaceDE w:val="0"/>
        <w:autoSpaceDN w:val="0"/>
        <w:adjustRightInd w:val="0"/>
        <w:rPr>
          <w:rFonts w:asciiTheme="minorHAnsi" w:hAnsiTheme="minorHAnsi" w:cs="Calibri"/>
          <w:b/>
          <w:sz w:val="22"/>
          <w:szCs w:val="22"/>
        </w:rPr>
      </w:pPr>
    </w:p>
    <w:p w:rsidR="00A30E74" w:rsidRPr="007B52FC" w:rsidRDefault="00A30E74" w:rsidP="00A30E74">
      <w:pPr>
        <w:autoSpaceDE w:val="0"/>
        <w:autoSpaceDN w:val="0"/>
        <w:adjustRightInd w:val="0"/>
        <w:rPr>
          <w:rFonts w:asciiTheme="minorHAnsi" w:hAnsiTheme="minorHAnsi" w:cs="Calibri"/>
          <w:i/>
        </w:rPr>
      </w:pPr>
      <w:r w:rsidRPr="007B52FC">
        <w:rPr>
          <w:rFonts w:asciiTheme="minorHAnsi" w:hAnsiTheme="minorHAnsi" w:cs="Calibri"/>
          <w:b/>
        </w:rPr>
        <w:t xml:space="preserve">REF: </w:t>
      </w:r>
      <w:r w:rsidRPr="007B52FC">
        <w:rPr>
          <w:rFonts w:asciiTheme="minorHAnsi" w:hAnsiTheme="minorHAnsi" w:cs="Calibri"/>
          <w:i/>
        </w:rPr>
        <w:t xml:space="preserve">Staying </w:t>
      </w:r>
      <w:proofErr w:type="gramStart"/>
      <w:r w:rsidRPr="007B52FC">
        <w:rPr>
          <w:rFonts w:asciiTheme="minorHAnsi" w:hAnsiTheme="minorHAnsi" w:cs="Calibri"/>
          <w:i/>
        </w:rPr>
        <w:t>Healthy  (</w:t>
      </w:r>
      <w:proofErr w:type="gramEnd"/>
      <w:r w:rsidRPr="007B52FC">
        <w:rPr>
          <w:rFonts w:asciiTheme="minorHAnsi" w:hAnsiTheme="minorHAnsi" w:cs="Calibri"/>
          <w:i/>
        </w:rPr>
        <w:t>NHMRC 2013)</w:t>
      </w:r>
    </w:p>
    <w:p w:rsidR="00A30E74" w:rsidRPr="007B52FC" w:rsidRDefault="00A30E74" w:rsidP="00A30E74">
      <w:pPr>
        <w:autoSpaceDE w:val="0"/>
        <w:autoSpaceDN w:val="0"/>
        <w:adjustRightInd w:val="0"/>
        <w:rPr>
          <w:rFonts w:asciiTheme="minorHAnsi" w:hAnsiTheme="minorHAnsi" w:cs="Calibri"/>
          <w:b/>
        </w:rPr>
      </w:pPr>
    </w:p>
    <w:p w:rsidR="00A30E74" w:rsidRPr="007B52FC" w:rsidRDefault="00A30E74" w:rsidP="00A30E74">
      <w:pPr>
        <w:autoSpaceDE w:val="0"/>
        <w:autoSpaceDN w:val="0"/>
        <w:adjustRightInd w:val="0"/>
        <w:rPr>
          <w:rFonts w:asciiTheme="minorHAnsi" w:hAnsiTheme="minorHAnsi" w:cs="Calibri"/>
          <w:i/>
          <w:iCs/>
          <w:color w:val="000000"/>
        </w:rPr>
      </w:pPr>
      <w:r w:rsidRPr="007B52FC">
        <w:rPr>
          <w:rFonts w:asciiTheme="minorHAnsi" w:hAnsiTheme="minorHAnsi" w:cs="Calibri"/>
          <w:iCs/>
          <w:color w:val="000000"/>
        </w:rPr>
        <w:t>Infections can be spread by a person who shows no signs of illness. Hand washing is one of the most effective</w:t>
      </w:r>
      <w:r w:rsidRPr="007B52FC">
        <w:rPr>
          <w:rFonts w:asciiTheme="minorHAnsi" w:hAnsiTheme="minorHAnsi" w:cs="Calibri"/>
          <w:i/>
          <w:iCs/>
          <w:color w:val="000000"/>
        </w:rPr>
        <w:t xml:space="preserve"> ways of preventing the spread of infection. </w:t>
      </w:r>
      <w:r w:rsidRPr="007B52FC">
        <w:rPr>
          <w:rFonts w:asciiTheme="minorHAnsi" w:hAnsiTheme="minorHAnsi" w:cs="Calibri"/>
          <w:color w:val="000000"/>
        </w:rPr>
        <w:t xml:space="preserve">The best way to prevent the transmission of disease is to </w:t>
      </w:r>
      <w:r w:rsidRPr="007B52FC">
        <w:rPr>
          <w:rFonts w:asciiTheme="minorHAnsi" w:hAnsiTheme="minorHAnsi" w:cs="Calibri"/>
          <w:b/>
          <w:bCs/>
          <w:color w:val="000000"/>
        </w:rPr>
        <w:t>wash and dry hands thoroughly.</w:t>
      </w:r>
      <w:r w:rsidRPr="007B52FC">
        <w:rPr>
          <w:rFonts w:asciiTheme="minorHAnsi" w:hAnsiTheme="minorHAnsi" w:cs="Calibri"/>
          <w:color w:val="000000"/>
        </w:rPr>
        <w:t xml:space="preserve"> In ACT public schools, the use of disposable hand towel has been directed. Hand washing is effective because it loosens, dilutes and flushes off germs and contaminated matter.  </w:t>
      </w:r>
    </w:p>
    <w:p w:rsidR="00A30E74" w:rsidRPr="007B52FC" w:rsidRDefault="00A30E74" w:rsidP="00A30E74">
      <w:pPr>
        <w:autoSpaceDE w:val="0"/>
        <w:autoSpaceDN w:val="0"/>
        <w:adjustRightInd w:val="0"/>
        <w:rPr>
          <w:rFonts w:asciiTheme="minorHAnsi" w:hAnsiTheme="minorHAnsi" w:cs="CenturyGothic"/>
          <w:color w:val="000000"/>
        </w:rPr>
      </w:pPr>
    </w:p>
    <w:p w:rsidR="00A30E74" w:rsidRPr="007B52FC" w:rsidRDefault="00A30E74" w:rsidP="00A30E74">
      <w:pPr>
        <w:autoSpaceDE w:val="0"/>
        <w:autoSpaceDN w:val="0"/>
        <w:adjustRightInd w:val="0"/>
        <w:rPr>
          <w:rFonts w:asciiTheme="minorHAnsi" w:hAnsiTheme="minorHAnsi" w:cs="Calibri"/>
          <w:b/>
          <w:bCs/>
          <w:color w:val="000000"/>
        </w:rPr>
      </w:pPr>
      <w:r w:rsidRPr="007B52FC">
        <w:rPr>
          <w:rFonts w:asciiTheme="minorHAnsi" w:hAnsiTheme="minorHAnsi" w:cs="Calibri"/>
          <w:b/>
          <w:bCs/>
          <w:color w:val="000000"/>
        </w:rPr>
        <w:t>How to wash hands</w:t>
      </w:r>
    </w:p>
    <w:p w:rsidR="00A30E74" w:rsidRDefault="00A30E74" w:rsidP="00A30E74">
      <w:pPr>
        <w:autoSpaceDE w:val="0"/>
        <w:autoSpaceDN w:val="0"/>
        <w:adjustRightInd w:val="0"/>
        <w:rPr>
          <w:rFonts w:asciiTheme="minorHAnsi" w:hAnsiTheme="minorHAnsi" w:cs="Calibri"/>
          <w:color w:val="000000"/>
        </w:rPr>
      </w:pPr>
      <w:r w:rsidRPr="007B52FC">
        <w:rPr>
          <w:rFonts w:asciiTheme="minorHAnsi" w:hAnsiTheme="minorHAnsi" w:cs="Calibri"/>
          <w:color w:val="000000"/>
        </w:rPr>
        <w:t>Use the following method to make sure hands are as germ free as possible. The process of thoroughly washing and rinsing hands should take 10 – 15 seconds. This can be achieved by slowly counting to 10 when washing and then slowly counting to 10 when rinsing. This is about as long as it takes to sing ‘Happy Birthday’ twice</w:t>
      </w:r>
    </w:p>
    <w:p w:rsidR="007B52FC" w:rsidRPr="007B52FC" w:rsidRDefault="007B52FC" w:rsidP="00A30E74">
      <w:pPr>
        <w:autoSpaceDE w:val="0"/>
        <w:autoSpaceDN w:val="0"/>
        <w:adjustRightInd w:val="0"/>
        <w:rPr>
          <w:rFonts w:asciiTheme="minorHAnsi" w:hAnsiTheme="minorHAnsi" w:cs="Calibri"/>
          <w:color w:val="000000"/>
        </w:rPr>
      </w:pPr>
    </w:p>
    <w:p w:rsidR="00A30E74" w:rsidRPr="007B52FC" w:rsidRDefault="00A30E74" w:rsidP="00A30E74">
      <w:pPr>
        <w:numPr>
          <w:ilvl w:val="0"/>
          <w:numId w:val="4"/>
        </w:numPr>
        <w:autoSpaceDE w:val="0"/>
        <w:autoSpaceDN w:val="0"/>
        <w:adjustRightInd w:val="0"/>
        <w:rPr>
          <w:rFonts w:asciiTheme="minorHAnsi" w:hAnsiTheme="minorHAnsi" w:cs="Calibri"/>
          <w:color w:val="000000"/>
        </w:rPr>
      </w:pPr>
      <w:r w:rsidRPr="007B52FC">
        <w:rPr>
          <w:rFonts w:asciiTheme="minorHAnsi" w:hAnsiTheme="minorHAnsi" w:cs="Calibri"/>
          <w:color w:val="000000"/>
        </w:rPr>
        <w:t>Wet hands with running water</w:t>
      </w:r>
    </w:p>
    <w:p w:rsidR="00A30E74" w:rsidRPr="007B52FC" w:rsidRDefault="00A30E74" w:rsidP="00A30E74">
      <w:pPr>
        <w:numPr>
          <w:ilvl w:val="0"/>
          <w:numId w:val="4"/>
        </w:numPr>
        <w:autoSpaceDE w:val="0"/>
        <w:autoSpaceDN w:val="0"/>
        <w:adjustRightInd w:val="0"/>
        <w:rPr>
          <w:rFonts w:asciiTheme="minorHAnsi" w:hAnsiTheme="minorHAnsi" w:cs="Calibri"/>
          <w:color w:val="000000"/>
        </w:rPr>
      </w:pPr>
      <w:r w:rsidRPr="007B52FC">
        <w:rPr>
          <w:rFonts w:asciiTheme="minorHAnsi" w:hAnsiTheme="minorHAnsi" w:cs="Calibri"/>
          <w:color w:val="000000"/>
        </w:rPr>
        <w:t>Use liquid soap and spread over hands, including backs of hands, between fingers and up to wrists</w:t>
      </w:r>
    </w:p>
    <w:p w:rsidR="00A30E74" w:rsidRPr="007B52FC" w:rsidRDefault="00A30E74" w:rsidP="00A30E74">
      <w:pPr>
        <w:numPr>
          <w:ilvl w:val="0"/>
          <w:numId w:val="4"/>
        </w:numPr>
        <w:autoSpaceDE w:val="0"/>
        <w:autoSpaceDN w:val="0"/>
        <w:adjustRightInd w:val="0"/>
        <w:rPr>
          <w:rFonts w:asciiTheme="minorHAnsi" w:hAnsiTheme="minorHAnsi" w:cs="Calibri"/>
          <w:color w:val="000000"/>
        </w:rPr>
      </w:pPr>
      <w:r w:rsidRPr="007B52FC">
        <w:rPr>
          <w:rFonts w:asciiTheme="minorHAnsi" w:hAnsiTheme="minorHAnsi" w:cs="Calibri"/>
          <w:color w:val="000000"/>
        </w:rPr>
        <w:t>Rub your hands vigorously as you wash them</w:t>
      </w:r>
    </w:p>
    <w:p w:rsidR="00A30E74" w:rsidRPr="007B52FC" w:rsidRDefault="00A30E74" w:rsidP="00A30E74">
      <w:pPr>
        <w:numPr>
          <w:ilvl w:val="0"/>
          <w:numId w:val="4"/>
        </w:numPr>
        <w:autoSpaceDE w:val="0"/>
        <w:autoSpaceDN w:val="0"/>
        <w:adjustRightInd w:val="0"/>
        <w:rPr>
          <w:rFonts w:asciiTheme="minorHAnsi" w:hAnsiTheme="minorHAnsi" w:cs="Calibri"/>
          <w:color w:val="000000"/>
        </w:rPr>
      </w:pPr>
      <w:r w:rsidRPr="007B52FC">
        <w:rPr>
          <w:rFonts w:asciiTheme="minorHAnsi" w:hAnsiTheme="minorHAnsi" w:cs="Calibri"/>
          <w:color w:val="000000"/>
        </w:rPr>
        <w:t>Rinse your hands thoroughly to remove all suds and germs. Thorough rinsing will help prevent dermatitis from suds</w:t>
      </w:r>
    </w:p>
    <w:p w:rsidR="00A30E74" w:rsidRPr="007B52FC" w:rsidRDefault="00A30E74" w:rsidP="00A30E74">
      <w:pPr>
        <w:numPr>
          <w:ilvl w:val="0"/>
          <w:numId w:val="4"/>
        </w:numPr>
        <w:autoSpaceDE w:val="0"/>
        <w:autoSpaceDN w:val="0"/>
        <w:adjustRightInd w:val="0"/>
        <w:rPr>
          <w:rFonts w:asciiTheme="minorHAnsi" w:hAnsiTheme="minorHAnsi" w:cs="Calibri"/>
          <w:color w:val="000000"/>
        </w:rPr>
      </w:pPr>
      <w:r w:rsidRPr="007B52FC">
        <w:rPr>
          <w:rFonts w:asciiTheme="minorHAnsi" w:hAnsiTheme="minorHAnsi" w:cs="Calibri"/>
          <w:color w:val="000000"/>
        </w:rPr>
        <w:t>Turn off the tap using paper towel</w:t>
      </w:r>
    </w:p>
    <w:p w:rsidR="00A30E74" w:rsidRPr="007B52FC" w:rsidRDefault="00A30E74" w:rsidP="00A30E74">
      <w:pPr>
        <w:numPr>
          <w:ilvl w:val="0"/>
          <w:numId w:val="4"/>
        </w:numPr>
        <w:autoSpaceDE w:val="0"/>
        <w:autoSpaceDN w:val="0"/>
        <w:adjustRightInd w:val="0"/>
        <w:rPr>
          <w:rFonts w:asciiTheme="minorHAnsi" w:hAnsiTheme="minorHAnsi" w:cs="Calibri"/>
          <w:color w:val="000000"/>
        </w:rPr>
      </w:pPr>
      <w:r w:rsidRPr="007B52FC">
        <w:rPr>
          <w:rFonts w:asciiTheme="minorHAnsi" w:hAnsiTheme="minorHAnsi" w:cs="Calibri"/>
          <w:color w:val="000000"/>
        </w:rPr>
        <w:t>Pat dry your hands with a new paper towel</w:t>
      </w:r>
    </w:p>
    <w:p w:rsidR="00A30E74" w:rsidRPr="007B52FC" w:rsidRDefault="00A30E74" w:rsidP="00A30E74">
      <w:pPr>
        <w:rPr>
          <w:rFonts w:asciiTheme="minorHAnsi" w:hAnsiTheme="minorHAnsi" w:cs="Calibri"/>
          <w:color w:val="000000"/>
        </w:rPr>
      </w:pPr>
    </w:p>
    <w:p w:rsidR="00A30E74" w:rsidRPr="007B52FC" w:rsidRDefault="00A30E74" w:rsidP="00A30E74">
      <w:pPr>
        <w:autoSpaceDE w:val="0"/>
        <w:autoSpaceDN w:val="0"/>
        <w:adjustRightInd w:val="0"/>
        <w:rPr>
          <w:rFonts w:asciiTheme="minorHAnsi" w:hAnsiTheme="minorHAnsi" w:cs="Calibri"/>
        </w:rPr>
      </w:pPr>
      <w:r w:rsidRPr="007B52FC">
        <w:rPr>
          <w:rFonts w:asciiTheme="minorHAnsi" w:hAnsiTheme="minorHAnsi" w:cs="Calibri"/>
        </w:rPr>
        <w:t xml:space="preserve">Teach the children to wash and dry their hands in this way. </w:t>
      </w:r>
      <w:proofErr w:type="gramStart"/>
      <w:r w:rsidRPr="007B52FC">
        <w:rPr>
          <w:rFonts w:asciiTheme="minorHAnsi" w:hAnsiTheme="minorHAnsi" w:cs="Calibri"/>
        </w:rPr>
        <w:t>Staff need</w:t>
      </w:r>
      <w:proofErr w:type="gramEnd"/>
      <w:r w:rsidRPr="007B52FC">
        <w:rPr>
          <w:rFonts w:asciiTheme="minorHAnsi" w:hAnsiTheme="minorHAnsi" w:cs="Calibri"/>
        </w:rPr>
        <w:t xml:space="preserve"> to supervise and observe children so that they develop hand washing as a good habit and do it properly. Encourage children not to touch the tap after they have washed and dried their hands. The tap will have lots of germs on it.</w:t>
      </w:r>
    </w:p>
    <w:p w:rsidR="00A30E74" w:rsidRPr="007B52FC" w:rsidRDefault="00A30E74" w:rsidP="00A30E74">
      <w:pPr>
        <w:autoSpaceDE w:val="0"/>
        <w:autoSpaceDN w:val="0"/>
        <w:adjustRightInd w:val="0"/>
        <w:rPr>
          <w:rFonts w:asciiTheme="minorHAnsi" w:hAnsiTheme="minorHAnsi" w:cs="CenturyGothic"/>
        </w:rPr>
      </w:pPr>
    </w:p>
    <w:p w:rsidR="00A30E74" w:rsidRPr="007B52FC" w:rsidRDefault="00A30E74" w:rsidP="00A30E74">
      <w:pPr>
        <w:autoSpaceDE w:val="0"/>
        <w:autoSpaceDN w:val="0"/>
        <w:adjustRightInd w:val="0"/>
        <w:rPr>
          <w:rFonts w:asciiTheme="minorHAnsi" w:hAnsiTheme="minorHAnsi" w:cs="Calibri"/>
          <w:b/>
          <w:bCs/>
        </w:rPr>
      </w:pPr>
      <w:r w:rsidRPr="007B52FC">
        <w:rPr>
          <w:rFonts w:asciiTheme="minorHAnsi" w:hAnsiTheme="minorHAnsi" w:cs="Calibri"/>
          <w:b/>
          <w:bCs/>
        </w:rPr>
        <w:t>Soaps, towels and lotion</w:t>
      </w:r>
    </w:p>
    <w:p w:rsidR="00A30E74" w:rsidRPr="007B52FC" w:rsidRDefault="00A30E74" w:rsidP="00A30E74">
      <w:pPr>
        <w:autoSpaceDE w:val="0"/>
        <w:autoSpaceDN w:val="0"/>
        <w:adjustRightInd w:val="0"/>
        <w:rPr>
          <w:rFonts w:asciiTheme="minorHAnsi" w:hAnsiTheme="minorHAnsi" w:cs="Calibri"/>
        </w:rPr>
      </w:pPr>
      <w:r w:rsidRPr="007B52FC">
        <w:rPr>
          <w:rFonts w:asciiTheme="minorHAnsi" w:hAnsiTheme="minorHAnsi" w:cs="Calibri"/>
        </w:rPr>
        <w:t>Liquid soap dispensers and disposable paper towels are the accepted options for hand washing. Liquid soap is advocated rather than solid bar soap because it is less likely to become contaminated and is more likely to be used. If reusable containers are used for liquid soap, they must be cleaned and dried before refilling with fresh soap.  Antibacterial hand washes should not be used routinely in child care centres as they are unnecessary and may encourage the development of resistant bacteria. Alcohol-based hand cleaners can have a role if proper hand washing facilities are not available (e.g. on excursions). After several uses of an alcohol-based hand cleaner, you will need to wash your hands properly with liquid soap and water.</w:t>
      </w:r>
    </w:p>
    <w:p w:rsidR="00A30E74" w:rsidRPr="007B52FC" w:rsidRDefault="00A30E74" w:rsidP="00A30E74">
      <w:pPr>
        <w:autoSpaceDE w:val="0"/>
        <w:autoSpaceDN w:val="0"/>
        <w:adjustRightInd w:val="0"/>
        <w:rPr>
          <w:rFonts w:asciiTheme="minorHAnsi" w:hAnsiTheme="minorHAnsi" w:cs="Calibri"/>
        </w:rPr>
      </w:pPr>
    </w:p>
    <w:p w:rsidR="00A30E74" w:rsidRPr="007B52FC" w:rsidRDefault="00A30E74" w:rsidP="00A30E74">
      <w:pPr>
        <w:autoSpaceDE w:val="0"/>
        <w:autoSpaceDN w:val="0"/>
        <w:adjustRightInd w:val="0"/>
        <w:rPr>
          <w:rFonts w:asciiTheme="minorHAnsi" w:hAnsiTheme="minorHAnsi" w:cs="Calibri"/>
        </w:rPr>
      </w:pPr>
      <w:r w:rsidRPr="007B52FC">
        <w:rPr>
          <w:rFonts w:asciiTheme="minorHAnsi" w:hAnsiTheme="minorHAnsi" w:cs="Calibri"/>
        </w:rPr>
        <w:t xml:space="preserve">Effective </w:t>
      </w:r>
      <w:r w:rsidRPr="007B52FC">
        <w:rPr>
          <w:rFonts w:asciiTheme="minorHAnsi" w:hAnsiTheme="minorHAnsi" w:cs="Calibri"/>
          <w:b/>
          <w:bCs/>
        </w:rPr>
        <w:t xml:space="preserve">hand drying </w:t>
      </w:r>
      <w:r w:rsidRPr="007B52FC">
        <w:rPr>
          <w:rFonts w:asciiTheme="minorHAnsi" w:hAnsiTheme="minorHAnsi" w:cs="Calibri"/>
        </w:rPr>
        <w:t xml:space="preserve">is just as important as thorough hand washing because wet surfaces transfer germs more effectively than dry ones. Disposable paper towel is the ACT Education </w:t>
      </w:r>
      <w:r w:rsidRPr="007B52FC">
        <w:rPr>
          <w:rFonts w:asciiTheme="minorHAnsi" w:hAnsiTheme="minorHAnsi" w:cs="Calibri"/>
        </w:rPr>
        <w:lastRenderedPageBreak/>
        <w:t>and Training Directorate’s acceptable option. Cloth towels must not be used as they allow re-contamination of the hands and cannot guarantee that children only use their own towel. Warm air dryers are also not recommended as they take longer to dry hands than with paper towel, can only serve one person at a time and often people do not spend long enough using the dryer.</w:t>
      </w:r>
    </w:p>
    <w:p w:rsidR="00A30E74" w:rsidRPr="007B52FC" w:rsidRDefault="00A30E74" w:rsidP="00A30E74">
      <w:pPr>
        <w:autoSpaceDE w:val="0"/>
        <w:autoSpaceDN w:val="0"/>
        <w:adjustRightInd w:val="0"/>
        <w:rPr>
          <w:rFonts w:asciiTheme="minorHAnsi" w:hAnsiTheme="minorHAnsi" w:cs="Calibri"/>
          <w:b/>
          <w:bCs/>
          <w:color w:val="000000"/>
        </w:rPr>
      </w:pPr>
    </w:p>
    <w:p w:rsidR="00A30E74" w:rsidRPr="007B52FC" w:rsidRDefault="00A30E74" w:rsidP="00A30E74">
      <w:pPr>
        <w:autoSpaceDE w:val="0"/>
        <w:autoSpaceDN w:val="0"/>
        <w:adjustRightInd w:val="0"/>
        <w:rPr>
          <w:rFonts w:asciiTheme="minorHAnsi" w:hAnsiTheme="minorHAnsi" w:cs="Calibri"/>
          <w:b/>
          <w:bCs/>
          <w:color w:val="000000"/>
        </w:rPr>
      </w:pPr>
      <w:r w:rsidRPr="007B52FC">
        <w:rPr>
          <w:rFonts w:asciiTheme="minorHAnsi" w:hAnsiTheme="minorHAnsi" w:cs="Calibri"/>
          <w:b/>
          <w:bCs/>
          <w:color w:val="000000"/>
        </w:rPr>
        <w:t>Hand hygiene takes time</w:t>
      </w:r>
    </w:p>
    <w:p w:rsidR="00A30E74" w:rsidRPr="007B52FC" w:rsidRDefault="00A30E74" w:rsidP="00A30E74">
      <w:pPr>
        <w:autoSpaceDE w:val="0"/>
        <w:autoSpaceDN w:val="0"/>
        <w:adjustRightInd w:val="0"/>
        <w:rPr>
          <w:rFonts w:asciiTheme="minorHAnsi" w:hAnsiTheme="minorHAnsi" w:cs="Calibri"/>
          <w:color w:val="000000"/>
        </w:rPr>
      </w:pPr>
      <w:r w:rsidRPr="007B52FC">
        <w:rPr>
          <w:rFonts w:asciiTheme="minorHAnsi" w:hAnsiTheme="minorHAnsi" w:cs="Calibri"/>
          <w:color w:val="000000"/>
        </w:rPr>
        <w:t xml:space="preserve">In the steps for good hand washing, it is necessary to slowly count to10 while soaping and rubbing hands and then slowly counting to 10 while rinsing hands. Teachers should allow enough time in the </w:t>
      </w:r>
      <w:proofErr w:type="gramStart"/>
      <w:r w:rsidRPr="007B52FC">
        <w:rPr>
          <w:rFonts w:asciiTheme="minorHAnsi" w:hAnsiTheme="minorHAnsi" w:cs="Calibri"/>
          <w:color w:val="000000"/>
        </w:rPr>
        <w:t>preschool  daily</w:t>
      </w:r>
      <w:proofErr w:type="gramEnd"/>
      <w:r w:rsidRPr="007B52FC">
        <w:rPr>
          <w:rFonts w:asciiTheme="minorHAnsi" w:hAnsiTheme="minorHAnsi" w:cs="Calibri"/>
          <w:color w:val="000000"/>
        </w:rPr>
        <w:t xml:space="preserve"> program for children to wash and dry their hands well.</w:t>
      </w:r>
    </w:p>
    <w:p w:rsidR="00A30E74" w:rsidRPr="007B52FC" w:rsidRDefault="00A30E74" w:rsidP="00A30E74">
      <w:pPr>
        <w:autoSpaceDE w:val="0"/>
        <w:autoSpaceDN w:val="0"/>
        <w:adjustRightInd w:val="0"/>
        <w:rPr>
          <w:rFonts w:asciiTheme="minorHAnsi" w:hAnsiTheme="minorHAnsi" w:cs="Calibri"/>
          <w:color w:val="000000"/>
        </w:rPr>
      </w:pPr>
    </w:p>
    <w:p w:rsidR="00A30E74" w:rsidRPr="007B52FC" w:rsidRDefault="00A30E74" w:rsidP="00A30E74">
      <w:pPr>
        <w:autoSpaceDE w:val="0"/>
        <w:autoSpaceDN w:val="0"/>
        <w:adjustRightInd w:val="0"/>
        <w:rPr>
          <w:rFonts w:asciiTheme="minorHAnsi" w:hAnsiTheme="minorHAnsi" w:cs="Calibri"/>
          <w:b/>
          <w:bCs/>
          <w:color w:val="000000"/>
        </w:rPr>
      </w:pPr>
      <w:r w:rsidRPr="007B52FC">
        <w:rPr>
          <w:rFonts w:asciiTheme="minorHAnsi" w:hAnsiTheme="minorHAnsi" w:cs="Calibri"/>
          <w:b/>
          <w:bCs/>
          <w:color w:val="000000"/>
        </w:rPr>
        <w:t>When staff should wash their own hands</w:t>
      </w:r>
    </w:p>
    <w:p w:rsidR="00A30E74" w:rsidRPr="007B52FC" w:rsidRDefault="00A30E74" w:rsidP="00A30E74">
      <w:pPr>
        <w:numPr>
          <w:ilvl w:val="0"/>
          <w:numId w:val="3"/>
        </w:numPr>
        <w:autoSpaceDE w:val="0"/>
        <w:autoSpaceDN w:val="0"/>
        <w:adjustRightInd w:val="0"/>
        <w:rPr>
          <w:rFonts w:asciiTheme="minorHAnsi" w:hAnsiTheme="minorHAnsi" w:cs="Calibri"/>
          <w:color w:val="000000"/>
        </w:rPr>
      </w:pPr>
      <w:r w:rsidRPr="007B52FC">
        <w:rPr>
          <w:rFonts w:asciiTheme="minorHAnsi" w:hAnsiTheme="minorHAnsi" w:cs="Calibri"/>
          <w:color w:val="000000"/>
        </w:rPr>
        <w:t>On arrival to the preschool. This reduces the introduction of germs</w:t>
      </w:r>
    </w:p>
    <w:p w:rsidR="00A30E74" w:rsidRPr="007B52FC" w:rsidRDefault="00A30E74" w:rsidP="00A30E74">
      <w:pPr>
        <w:numPr>
          <w:ilvl w:val="0"/>
          <w:numId w:val="3"/>
        </w:numPr>
        <w:autoSpaceDE w:val="0"/>
        <w:autoSpaceDN w:val="0"/>
        <w:adjustRightInd w:val="0"/>
        <w:rPr>
          <w:rFonts w:asciiTheme="minorHAnsi" w:hAnsiTheme="minorHAnsi" w:cs="Calibri"/>
          <w:color w:val="000000"/>
        </w:rPr>
      </w:pPr>
      <w:r w:rsidRPr="007B52FC">
        <w:rPr>
          <w:rFonts w:asciiTheme="minorHAnsi" w:hAnsiTheme="minorHAnsi" w:cs="Calibri"/>
          <w:color w:val="000000"/>
        </w:rPr>
        <w:t>Before handling food</w:t>
      </w:r>
    </w:p>
    <w:p w:rsidR="00A30E74" w:rsidRPr="007B52FC" w:rsidRDefault="00A30E74" w:rsidP="00A30E74">
      <w:pPr>
        <w:numPr>
          <w:ilvl w:val="0"/>
          <w:numId w:val="3"/>
        </w:numPr>
        <w:autoSpaceDE w:val="0"/>
        <w:autoSpaceDN w:val="0"/>
        <w:adjustRightInd w:val="0"/>
        <w:rPr>
          <w:rFonts w:asciiTheme="minorHAnsi" w:hAnsiTheme="minorHAnsi" w:cs="Calibri"/>
          <w:color w:val="000000"/>
        </w:rPr>
      </w:pPr>
      <w:r w:rsidRPr="007B52FC">
        <w:rPr>
          <w:rFonts w:asciiTheme="minorHAnsi" w:hAnsiTheme="minorHAnsi" w:cs="Calibri"/>
          <w:color w:val="000000"/>
        </w:rPr>
        <w:t>Before eating</w:t>
      </w:r>
    </w:p>
    <w:p w:rsidR="00A30E74" w:rsidRPr="007B52FC" w:rsidRDefault="00A30E74" w:rsidP="00A30E74">
      <w:pPr>
        <w:numPr>
          <w:ilvl w:val="0"/>
          <w:numId w:val="3"/>
        </w:numPr>
        <w:autoSpaceDE w:val="0"/>
        <w:autoSpaceDN w:val="0"/>
        <w:adjustRightInd w:val="0"/>
        <w:rPr>
          <w:rFonts w:asciiTheme="minorHAnsi" w:hAnsiTheme="minorHAnsi" w:cs="Calibri"/>
          <w:color w:val="000000"/>
        </w:rPr>
      </w:pPr>
      <w:r w:rsidRPr="007B52FC">
        <w:rPr>
          <w:rFonts w:asciiTheme="minorHAnsi" w:hAnsiTheme="minorHAnsi" w:cs="Calibri"/>
          <w:color w:val="000000"/>
        </w:rPr>
        <w:t>After changing a nappy</w:t>
      </w:r>
    </w:p>
    <w:p w:rsidR="00A30E74" w:rsidRPr="007B52FC" w:rsidRDefault="00A30E74" w:rsidP="00A30E74">
      <w:pPr>
        <w:numPr>
          <w:ilvl w:val="0"/>
          <w:numId w:val="3"/>
        </w:numPr>
        <w:autoSpaceDE w:val="0"/>
        <w:autoSpaceDN w:val="0"/>
        <w:adjustRightInd w:val="0"/>
        <w:rPr>
          <w:rFonts w:asciiTheme="minorHAnsi" w:hAnsiTheme="minorHAnsi" w:cs="Calibri"/>
          <w:color w:val="000000"/>
        </w:rPr>
      </w:pPr>
      <w:r w:rsidRPr="007B52FC">
        <w:rPr>
          <w:rFonts w:asciiTheme="minorHAnsi" w:hAnsiTheme="minorHAnsi" w:cs="Calibri"/>
          <w:color w:val="000000"/>
        </w:rPr>
        <w:t>After removing gloves</w:t>
      </w:r>
    </w:p>
    <w:p w:rsidR="00A30E74" w:rsidRPr="007B52FC" w:rsidRDefault="00A30E74" w:rsidP="00A30E74">
      <w:pPr>
        <w:numPr>
          <w:ilvl w:val="0"/>
          <w:numId w:val="3"/>
        </w:numPr>
        <w:autoSpaceDE w:val="0"/>
        <w:autoSpaceDN w:val="0"/>
        <w:adjustRightInd w:val="0"/>
        <w:rPr>
          <w:rFonts w:asciiTheme="minorHAnsi" w:hAnsiTheme="minorHAnsi" w:cs="Calibri"/>
          <w:color w:val="000000"/>
        </w:rPr>
      </w:pPr>
      <w:r w:rsidRPr="007B52FC">
        <w:rPr>
          <w:rFonts w:asciiTheme="minorHAnsi" w:hAnsiTheme="minorHAnsi" w:cs="Calibri"/>
          <w:color w:val="000000"/>
        </w:rPr>
        <w:t>After going to the toilet</w:t>
      </w:r>
    </w:p>
    <w:p w:rsidR="00A30E74" w:rsidRPr="007B52FC" w:rsidRDefault="00A30E74" w:rsidP="00A30E74">
      <w:pPr>
        <w:numPr>
          <w:ilvl w:val="0"/>
          <w:numId w:val="3"/>
        </w:numPr>
        <w:autoSpaceDE w:val="0"/>
        <w:autoSpaceDN w:val="0"/>
        <w:adjustRightInd w:val="0"/>
        <w:rPr>
          <w:rFonts w:asciiTheme="minorHAnsi" w:hAnsiTheme="minorHAnsi" w:cs="Calibri"/>
          <w:color w:val="000000"/>
        </w:rPr>
      </w:pPr>
      <w:r w:rsidRPr="007B52FC">
        <w:rPr>
          <w:rFonts w:asciiTheme="minorHAnsi" w:hAnsiTheme="minorHAnsi" w:cs="Calibri"/>
          <w:color w:val="000000"/>
        </w:rPr>
        <w:t>After cleaning up blood, faeces or vomit</w:t>
      </w:r>
    </w:p>
    <w:p w:rsidR="00A30E74" w:rsidRPr="007B52FC" w:rsidRDefault="00A30E74" w:rsidP="00A30E74">
      <w:pPr>
        <w:numPr>
          <w:ilvl w:val="0"/>
          <w:numId w:val="3"/>
        </w:numPr>
        <w:autoSpaceDE w:val="0"/>
        <w:autoSpaceDN w:val="0"/>
        <w:adjustRightInd w:val="0"/>
        <w:rPr>
          <w:rFonts w:asciiTheme="minorHAnsi" w:hAnsiTheme="minorHAnsi" w:cs="Calibri"/>
          <w:color w:val="000000"/>
        </w:rPr>
      </w:pPr>
      <w:r w:rsidRPr="007B52FC">
        <w:rPr>
          <w:rFonts w:asciiTheme="minorHAnsi" w:hAnsiTheme="minorHAnsi" w:cs="Calibri"/>
          <w:color w:val="000000"/>
        </w:rPr>
        <w:t>After wiping a nose, either a child’s or your own</w:t>
      </w:r>
    </w:p>
    <w:p w:rsidR="00A30E74" w:rsidRPr="007B52FC" w:rsidRDefault="00A30E74" w:rsidP="00A30E74">
      <w:pPr>
        <w:numPr>
          <w:ilvl w:val="0"/>
          <w:numId w:val="3"/>
        </w:numPr>
        <w:autoSpaceDE w:val="0"/>
        <w:autoSpaceDN w:val="0"/>
        <w:adjustRightInd w:val="0"/>
        <w:rPr>
          <w:rFonts w:asciiTheme="minorHAnsi" w:hAnsiTheme="minorHAnsi" w:cs="Calibri"/>
          <w:color w:val="000000"/>
        </w:rPr>
      </w:pPr>
      <w:r w:rsidRPr="007B52FC">
        <w:rPr>
          <w:rFonts w:asciiTheme="minorHAnsi" w:hAnsiTheme="minorHAnsi" w:cs="Calibri"/>
          <w:color w:val="000000"/>
        </w:rPr>
        <w:t>Before giving medication</w:t>
      </w:r>
    </w:p>
    <w:p w:rsidR="00A30E74" w:rsidRPr="007B52FC" w:rsidRDefault="00A30E74" w:rsidP="00A30E74">
      <w:pPr>
        <w:numPr>
          <w:ilvl w:val="0"/>
          <w:numId w:val="3"/>
        </w:numPr>
        <w:autoSpaceDE w:val="0"/>
        <w:autoSpaceDN w:val="0"/>
        <w:adjustRightInd w:val="0"/>
        <w:rPr>
          <w:rFonts w:asciiTheme="minorHAnsi" w:hAnsiTheme="minorHAnsi" w:cs="Calibri"/>
          <w:color w:val="000000"/>
        </w:rPr>
      </w:pPr>
      <w:r w:rsidRPr="007B52FC">
        <w:rPr>
          <w:rFonts w:asciiTheme="minorHAnsi" w:hAnsiTheme="minorHAnsi" w:cs="Calibri"/>
          <w:color w:val="000000"/>
        </w:rPr>
        <w:t>After handling garbage</w:t>
      </w:r>
    </w:p>
    <w:p w:rsidR="00A30E74" w:rsidRPr="007B52FC" w:rsidRDefault="00A30E74" w:rsidP="00A30E74">
      <w:pPr>
        <w:numPr>
          <w:ilvl w:val="0"/>
          <w:numId w:val="3"/>
        </w:numPr>
        <w:autoSpaceDE w:val="0"/>
        <w:autoSpaceDN w:val="0"/>
        <w:adjustRightInd w:val="0"/>
        <w:rPr>
          <w:rFonts w:asciiTheme="minorHAnsi" w:hAnsiTheme="minorHAnsi" w:cs="Calibri"/>
          <w:color w:val="000000"/>
        </w:rPr>
      </w:pPr>
      <w:r w:rsidRPr="007B52FC">
        <w:rPr>
          <w:rFonts w:asciiTheme="minorHAnsi" w:hAnsiTheme="minorHAnsi" w:cs="Calibri"/>
          <w:color w:val="000000"/>
        </w:rPr>
        <w:t>After coming in from outside play</w:t>
      </w:r>
    </w:p>
    <w:p w:rsidR="00A30E74" w:rsidRPr="007B52FC" w:rsidRDefault="00A30E74" w:rsidP="00A30E74">
      <w:pPr>
        <w:numPr>
          <w:ilvl w:val="0"/>
          <w:numId w:val="3"/>
        </w:numPr>
        <w:autoSpaceDE w:val="0"/>
        <w:autoSpaceDN w:val="0"/>
        <w:adjustRightInd w:val="0"/>
        <w:rPr>
          <w:rFonts w:asciiTheme="minorHAnsi" w:hAnsiTheme="minorHAnsi" w:cs="Calibri"/>
          <w:color w:val="000000"/>
        </w:rPr>
      </w:pPr>
      <w:r w:rsidRPr="007B52FC">
        <w:rPr>
          <w:rFonts w:asciiTheme="minorHAnsi" w:hAnsiTheme="minorHAnsi" w:cs="Calibri"/>
          <w:color w:val="000000"/>
        </w:rPr>
        <w:t>Before going home. This prevents taking germs home</w:t>
      </w:r>
    </w:p>
    <w:p w:rsidR="00A30E74" w:rsidRPr="007B52FC" w:rsidRDefault="00A30E74" w:rsidP="00A30E74">
      <w:pPr>
        <w:autoSpaceDE w:val="0"/>
        <w:autoSpaceDN w:val="0"/>
        <w:adjustRightInd w:val="0"/>
        <w:rPr>
          <w:rFonts w:asciiTheme="minorHAnsi" w:hAnsiTheme="minorHAnsi" w:cs="CenturyGothic"/>
          <w:color w:val="000000"/>
        </w:rPr>
      </w:pPr>
    </w:p>
    <w:p w:rsidR="00A30E74" w:rsidRPr="007B52FC" w:rsidRDefault="00A30E74" w:rsidP="00A30E74">
      <w:pPr>
        <w:autoSpaceDE w:val="0"/>
        <w:autoSpaceDN w:val="0"/>
        <w:adjustRightInd w:val="0"/>
        <w:rPr>
          <w:rFonts w:asciiTheme="minorHAnsi" w:hAnsiTheme="minorHAnsi" w:cs="Calibri"/>
          <w:b/>
          <w:bCs/>
          <w:color w:val="000000"/>
        </w:rPr>
      </w:pPr>
      <w:r w:rsidRPr="007B52FC">
        <w:rPr>
          <w:rFonts w:asciiTheme="minorHAnsi" w:hAnsiTheme="minorHAnsi" w:cs="Calibri"/>
          <w:b/>
          <w:bCs/>
          <w:color w:val="000000"/>
        </w:rPr>
        <w:t>When should children wash the their hands</w:t>
      </w:r>
    </w:p>
    <w:p w:rsidR="00A30E74" w:rsidRPr="007B52FC" w:rsidRDefault="00A30E74" w:rsidP="00A30E74">
      <w:pPr>
        <w:numPr>
          <w:ilvl w:val="0"/>
          <w:numId w:val="2"/>
        </w:numPr>
        <w:autoSpaceDE w:val="0"/>
        <w:autoSpaceDN w:val="0"/>
        <w:adjustRightInd w:val="0"/>
        <w:rPr>
          <w:rFonts w:asciiTheme="minorHAnsi" w:hAnsiTheme="minorHAnsi" w:cs="Calibri"/>
          <w:color w:val="000000"/>
        </w:rPr>
      </w:pPr>
      <w:r w:rsidRPr="007B52FC">
        <w:rPr>
          <w:rFonts w:asciiTheme="minorHAnsi" w:hAnsiTheme="minorHAnsi" w:cs="Calibri"/>
          <w:color w:val="000000"/>
        </w:rPr>
        <w:t>On arrival to preschool. This reduces the introduction of germs</w:t>
      </w:r>
    </w:p>
    <w:p w:rsidR="00A30E74" w:rsidRPr="007B52FC" w:rsidRDefault="00A30E74" w:rsidP="00A30E74">
      <w:pPr>
        <w:numPr>
          <w:ilvl w:val="0"/>
          <w:numId w:val="2"/>
        </w:numPr>
        <w:autoSpaceDE w:val="0"/>
        <w:autoSpaceDN w:val="0"/>
        <w:adjustRightInd w:val="0"/>
        <w:rPr>
          <w:rFonts w:asciiTheme="minorHAnsi" w:hAnsiTheme="minorHAnsi" w:cs="Calibri"/>
          <w:color w:val="000000"/>
        </w:rPr>
      </w:pPr>
      <w:r w:rsidRPr="007B52FC">
        <w:rPr>
          <w:rFonts w:asciiTheme="minorHAnsi" w:hAnsiTheme="minorHAnsi" w:cs="Calibri"/>
          <w:color w:val="000000"/>
        </w:rPr>
        <w:t>Before and after eating and handling food</w:t>
      </w:r>
    </w:p>
    <w:p w:rsidR="00A30E74" w:rsidRPr="007B52FC" w:rsidRDefault="00A30E74" w:rsidP="00A30E74">
      <w:pPr>
        <w:numPr>
          <w:ilvl w:val="0"/>
          <w:numId w:val="2"/>
        </w:numPr>
        <w:autoSpaceDE w:val="0"/>
        <w:autoSpaceDN w:val="0"/>
        <w:adjustRightInd w:val="0"/>
        <w:rPr>
          <w:rFonts w:asciiTheme="minorHAnsi" w:hAnsiTheme="minorHAnsi" w:cs="Calibri"/>
          <w:color w:val="000000"/>
        </w:rPr>
      </w:pPr>
      <w:r w:rsidRPr="007B52FC">
        <w:rPr>
          <w:rFonts w:asciiTheme="minorHAnsi" w:hAnsiTheme="minorHAnsi" w:cs="Calibri"/>
          <w:color w:val="000000"/>
        </w:rPr>
        <w:t>After having their nappy changed. Their hands will become contaminated while they are on the change mat</w:t>
      </w:r>
    </w:p>
    <w:p w:rsidR="00A30E74" w:rsidRPr="007B52FC" w:rsidRDefault="00A30E74" w:rsidP="00A30E74">
      <w:pPr>
        <w:numPr>
          <w:ilvl w:val="0"/>
          <w:numId w:val="2"/>
        </w:numPr>
        <w:autoSpaceDE w:val="0"/>
        <w:autoSpaceDN w:val="0"/>
        <w:adjustRightInd w:val="0"/>
        <w:rPr>
          <w:rFonts w:asciiTheme="minorHAnsi" w:hAnsiTheme="minorHAnsi" w:cs="Calibri"/>
          <w:color w:val="000000"/>
        </w:rPr>
      </w:pPr>
      <w:r w:rsidRPr="007B52FC">
        <w:rPr>
          <w:rFonts w:asciiTheme="minorHAnsi" w:hAnsiTheme="minorHAnsi" w:cs="Calibri"/>
          <w:color w:val="000000"/>
        </w:rPr>
        <w:t>After going to the toilet</w:t>
      </w:r>
    </w:p>
    <w:p w:rsidR="00A30E74" w:rsidRPr="007B52FC" w:rsidRDefault="00A30E74" w:rsidP="00A30E74">
      <w:pPr>
        <w:numPr>
          <w:ilvl w:val="0"/>
          <w:numId w:val="2"/>
        </w:numPr>
        <w:autoSpaceDE w:val="0"/>
        <w:autoSpaceDN w:val="0"/>
        <w:adjustRightInd w:val="0"/>
        <w:rPr>
          <w:rFonts w:asciiTheme="minorHAnsi" w:hAnsiTheme="minorHAnsi" w:cs="Calibri"/>
          <w:color w:val="000000"/>
        </w:rPr>
      </w:pPr>
      <w:r w:rsidRPr="007B52FC">
        <w:rPr>
          <w:rFonts w:asciiTheme="minorHAnsi" w:hAnsiTheme="minorHAnsi" w:cs="Calibri"/>
          <w:color w:val="000000"/>
        </w:rPr>
        <w:t>After coming in from outside play</w:t>
      </w:r>
    </w:p>
    <w:p w:rsidR="00A30E74" w:rsidRPr="007B52FC" w:rsidRDefault="00A30E74" w:rsidP="00A30E74">
      <w:pPr>
        <w:numPr>
          <w:ilvl w:val="0"/>
          <w:numId w:val="2"/>
        </w:numPr>
        <w:autoSpaceDE w:val="0"/>
        <w:autoSpaceDN w:val="0"/>
        <w:adjustRightInd w:val="0"/>
        <w:rPr>
          <w:rFonts w:asciiTheme="minorHAnsi" w:hAnsiTheme="minorHAnsi" w:cs="Calibri"/>
          <w:color w:val="000000"/>
        </w:rPr>
      </w:pPr>
      <w:r w:rsidRPr="007B52FC">
        <w:rPr>
          <w:rFonts w:asciiTheme="minorHAnsi" w:hAnsiTheme="minorHAnsi" w:cs="Calibri"/>
          <w:color w:val="000000"/>
        </w:rPr>
        <w:t>After touching nose secretions</w:t>
      </w:r>
    </w:p>
    <w:p w:rsidR="00A30E74" w:rsidRPr="007B52FC" w:rsidRDefault="00A30E74" w:rsidP="00A30E74">
      <w:pPr>
        <w:numPr>
          <w:ilvl w:val="0"/>
          <w:numId w:val="2"/>
        </w:numPr>
        <w:autoSpaceDE w:val="0"/>
        <w:autoSpaceDN w:val="0"/>
        <w:adjustRightInd w:val="0"/>
        <w:rPr>
          <w:rFonts w:asciiTheme="minorHAnsi" w:hAnsiTheme="minorHAnsi" w:cs="Calibri"/>
          <w:color w:val="000000"/>
        </w:rPr>
      </w:pPr>
      <w:r w:rsidRPr="007B52FC">
        <w:rPr>
          <w:rFonts w:asciiTheme="minorHAnsi" w:hAnsiTheme="minorHAnsi" w:cs="Calibri"/>
          <w:color w:val="000000"/>
        </w:rPr>
        <w:t>After coming in contact with blood, faeces or vomit</w:t>
      </w:r>
    </w:p>
    <w:p w:rsidR="00A30E74" w:rsidRPr="007B52FC" w:rsidRDefault="00A30E74" w:rsidP="00A30E74">
      <w:pPr>
        <w:numPr>
          <w:ilvl w:val="0"/>
          <w:numId w:val="2"/>
        </w:numPr>
        <w:autoSpaceDE w:val="0"/>
        <w:autoSpaceDN w:val="0"/>
        <w:adjustRightInd w:val="0"/>
        <w:rPr>
          <w:rFonts w:asciiTheme="minorHAnsi" w:hAnsiTheme="minorHAnsi" w:cs="Calibri"/>
          <w:color w:val="000000"/>
        </w:rPr>
      </w:pPr>
      <w:r w:rsidRPr="007B52FC">
        <w:rPr>
          <w:rFonts w:asciiTheme="minorHAnsi" w:hAnsiTheme="minorHAnsi" w:cs="Calibri"/>
          <w:color w:val="000000"/>
        </w:rPr>
        <w:t>Before going home. This prevents taking germs home. Parents can help with this</w:t>
      </w:r>
    </w:p>
    <w:p w:rsidR="00A30E74" w:rsidRPr="007B52FC" w:rsidRDefault="00A30E74" w:rsidP="00A30E74">
      <w:pPr>
        <w:autoSpaceDE w:val="0"/>
        <w:autoSpaceDN w:val="0"/>
        <w:adjustRightInd w:val="0"/>
        <w:rPr>
          <w:rFonts w:asciiTheme="minorHAnsi" w:hAnsiTheme="minorHAnsi" w:cs="CenturyGothic"/>
          <w:color w:val="000000"/>
        </w:rPr>
      </w:pPr>
    </w:p>
    <w:p w:rsidR="00A30E74" w:rsidRPr="007B52FC" w:rsidRDefault="00A30E74" w:rsidP="00A30E74">
      <w:pPr>
        <w:autoSpaceDE w:val="0"/>
        <w:autoSpaceDN w:val="0"/>
        <w:adjustRightInd w:val="0"/>
        <w:rPr>
          <w:rFonts w:asciiTheme="minorHAnsi" w:hAnsiTheme="minorHAnsi" w:cs="Calibri"/>
          <w:b/>
          <w:bCs/>
          <w:color w:val="000000"/>
        </w:rPr>
      </w:pPr>
      <w:r w:rsidRPr="007B52FC">
        <w:rPr>
          <w:rFonts w:asciiTheme="minorHAnsi" w:hAnsiTheme="minorHAnsi" w:cs="Calibri"/>
          <w:b/>
          <w:bCs/>
          <w:color w:val="000000"/>
        </w:rPr>
        <w:t>Gloves</w:t>
      </w:r>
    </w:p>
    <w:p w:rsidR="00A30E74" w:rsidRPr="007B52FC" w:rsidRDefault="00A30E74" w:rsidP="00A30E74">
      <w:pPr>
        <w:autoSpaceDE w:val="0"/>
        <w:autoSpaceDN w:val="0"/>
        <w:adjustRightInd w:val="0"/>
        <w:rPr>
          <w:rFonts w:asciiTheme="minorHAnsi" w:hAnsiTheme="minorHAnsi" w:cs="Calibri"/>
          <w:color w:val="000000"/>
        </w:rPr>
      </w:pPr>
      <w:r w:rsidRPr="007B52FC">
        <w:rPr>
          <w:rFonts w:asciiTheme="minorHAnsi" w:hAnsiTheme="minorHAnsi" w:cs="Calibri"/>
          <w:color w:val="000000"/>
        </w:rPr>
        <w:t>Wearing gloves does not replace the need for hand washing as gloves may have very small holes or be torn during use. Hands may also become contaminated during removal of gloves. New gloves should be used for each child.</w:t>
      </w:r>
      <w:bookmarkStart w:id="0" w:name="_GoBack"/>
      <w:bookmarkEnd w:id="0"/>
    </w:p>
    <w:sectPr w:rsidR="00A30E74" w:rsidRPr="007B52FC"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Gothic">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7B52FC"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1C472D"/>
    <w:multiLevelType w:val="hybridMultilevel"/>
    <w:tmpl w:val="A0C2B2E6"/>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nsid w:val="525438C6"/>
    <w:multiLevelType w:val="hybridMultilevel"/>
    <w:tmpl w:val="6F0A600C"/>
    <w:lvl w:ilvl="0" w:tplc="A8FC6C04">
      <w:start w:val="1"/>
      <w:numFmt w:val="bullet"/>
      <w:pStyle w:val="ListBullet"/>
      <w:lvlText w:val=""/>
      <w:lvlJc w:val="left"/>
      <w:pPr>
        <w:ind w:left="1440" w:hanging="360"/>
      </w:pPr>
      <w:rPr>
        <w:rFonts w:ascii="Symbol" w:hAnsi="Symbol" w:hint="default"/>
        <w:sz w:val="20"/>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
    <w:nsid w:val="641B1C03"/>
    <w:multiLevelType w:val="hybridMultilevel"/>
    <w:tmpl w:val="739ED984"/>
    <w:lvl w:ilvl="0" w:tplc="61ECFE9C">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nsid w:val="6C957073"/>
    <w:multiLevelType w:val="hybridMultilevel"/>
    <w:tmpl w:val="9782C10A"/>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18434"/>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3288B"/>
    <w:rsid w:val="00051CD2"/>
    <w:rsid w:val="0008031B"/>
    <w:rsid w:val="000852C3"/>
    <w:rsid w:val="0009733D"/>
    <w:rsid w:val="000B6A5B"/>
    <w:rsid w:val="000E5F06"/>
    <w:rsid w:val="001077FF"/>
    <w:rsid w:val="001134AE"/>
    <w:rsid w:val="00117A51"/>
    <w:rsid w:val="001244E3"/>
    <w:rsid w:val="00124584"/>
    <w:rsid w:val="00136F52"/>
    <w:rsid w:val="0014741C"/>
    <w:rsid w:val="00167430"/>
    <w:rsid w:val="00182309"/>
    <w:rsid w:val="00183C02"/>
    <w:rsid w:val="00193399"/>
    <w:rsid w:val="001B0932"/>
    <w:rsid w:val="001C3B8E"/>
    <w:rsid w:val="001C3D6C"/>
    <w:rsid w:val="001D4171"/>
    <w:rsid w:val="001F0675"/>
    <w:rsid w:val="0027689A"/>
    <w:rsid w:val="002919F5"/>
    <w:rsid w:val="002B49B4"/>
    <w:rsid w:val="00321A7C"/>
    <w:rsid w:val="00361701"/>
    <w:rsid w:val="003A2BFF"/>
    <w:rsid w:val="003C00B0"/>
    <w:rsid w:val="00447D50"/>
    <w:rsid w:val="00456B8B"/>
    <w:rsid w:val="00476C07"/>
    <w:rsid w:val="00492549"/>
    <w:rsid w:val="004B5898"/>
    <w:rsid w:val="004D7046"/>
    <w:rsid w:val="004E180A"/>
    <w:rsid w:val="005116F1"/>
    <w:rsid w:val="00517EA5"/>
    <w:rsid w:val="00591CD2"/>
    <w:rsid w:val="005A19DA"/>
    <w:rsid w:val="005E32F6"/>
    <w:rsid w:val="005F72B8"/>
    <w:rsid w:val="00613A33"/>
    <w:rsid w:val="0061538F"/>
    <w:rsid w:val="00642F82"/>
    <w:rsid w:val="00663DC9"/>
    <w:rsid w:val="006671AE"/>
    <w:rsid w:val="00692215"/>
    <w:rsid w:val="006C4B4E"/>
    <w:rsid w:val="006E5818"/>
    <w:rsid w:val="0073224E"/>
    <w:rsid w:val="00732F68"/>
    <w:rsid w:val="00757728"/>
    <w:rsid w:val="007B52FC"/>
    <w:rsid w:val="007E0444"/>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61CA"/>
    <w:rsid w:val="009C70F2"/>
    <w:rsid w:val="009D783A"/>
    <w:rsid w:val="009E376B"/>
    <w:rsid w:val="009E67BF"/>
    <w:rsid w:val="00A0724C"/>
    <w:rsid w:val="00A30E74"/>
    <w:rsid w:val="00A370B1"/>
    <w:rsid w:val="00AA78EB"/>
    <w:rsid w:val="00AB7CA3"/>
    <w:rsid w:val="00AC47F9"/>
    <w:rsid w:val="00AC4E16"/>
    <w:rsid w:val="00AC78F6"/>
    <w:rsid w:val="00B07EE7"/>
    <w:rsid w:val="00B17FE0"/>
    <w:rsid w:val="00B6393D"/>
    <w:rsid w:val="00B65351"/>
    <w:rsid w:val="00B8045C"/>
    <w:rsid w:val="00B94B5D"/>
    <w:rsid w:val="00BA236E"/>
    <w:rsid w:val="00BB2F84"/>
    <w:rsid w:val="00BC7E12"/>
    <w:rsid w:val="00BD372F"/>
    <w:rsid w:val="00C032CA"/>
    <w:rsid w:val="00C20EBE"/>
    <w:rsid w:val="00C30B9C"/>
    <w:rsid w:val="00C44279"/>
    <w:rsid w:val="00C81C33"/>
    <w:rsid w:val="00CA56C8"/>
    <w:rsid w:val="00CC0344"/>
    <w:rsid w:val="00CE6E1B"/>
    <w:rsid w:val="00D741CA"/>
    <w:rsid w:val="00D830C1"/>
    <w:rsid w:val="00D85DC7"/>
    <w:rsid w:val="00D91160"/>
    <w:rsid w:val="00DE6D75"/>
    <w:rsid w:val="00E22164"/>
    <w:rsid w:val="00E65512"/>
    <w:rsid w:val="00E736F4"/>
    <w:rsid w:val="00EA6421"/>
    <w:rsid w:val="00ED7F4E"/>
    <w:rsid w:val="00EF13A6"/>
    <w:rsid w:val="00F0021A"/>
    <w:rsid w:val="00F072A5"/>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C1103B-7C72-404D-8A7A-4D2727D1D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722</Words>
  <Characters>3525</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4239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2</cp:revision>
  <cp:lastPrinted>2014-08-06T01:58:00Z</cp:lastPrinted>
  <dcterms:created xsi:type="dcterms:W3CDTF">2017-11-23T01:28:00Z</dcterms:created>
  <dcterms:modified xsi:type="dcterms:W3CDTF">2017-11-23T01:28:00Z</dcterms:modified>
</cp:coreProperties>
</file>