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7D1C" w:rsidRPr="003C5F31" w:rsidRDefault="005D7D1C" w:rsidP="005D7D1C">
      <w:pPr>
        <w:ind w:left="2160" w:firstLine="720"/>
        <w:jc w:val="both"/>
        <w:rPr>
          <w:rFonts w:asciiTheme="minorHAnsi" w:hAnsiTheme="minorHAnsi"/>
        </w:rPr>
      </w:pPr>
      <w:r w:rsidRPr="003C5F31">
        <w:rPr>
          <w:rFonts w:asciiTheme="minorHAnsi" w:hAnsiTheme="minorHAnsi"/>
          <w:noProof/>
          <w:lang w:eastAsia="en-AU"/>
        </w:rPr>
        <w:drawing>
          <wp:anchor distT="0" distB="0" distL="114300" distR="114300" simplePos="0" relativeHeight="251659264" behindDoc="1" locked="0" layoutInCell="1" allowOverlap="1" wp14:anchorId="1F71BBAC" wp14:editId="693977A5">
            <wp:simplePos x="0" y="0"/>
            <wp:positionH relativeFrom="column">
              <wp:posOffset>-527685</wp:posOffset>
            </wp:positionH>
            <wp:positionV relativeFrom="paragraph">
              <wp:posOffset>-367030</wp:posOffset>
            </wp:positionV>
            <wp:extent cx="4277360" cy="1151890"/>
            <wp:effectExtent l="0" t="0" r="8890" b="0"/>
            <wp:wrapTight wrapText="bothSides">
              <wp:wrapPolygon edited="0">
                <wp:start x="0" y="0"/>
                <wp:lineTo x="0" y="21076"/>
                <wp:lineTo x="21549" y="21076"/>
                <wp:lineTo x="21549" y="0"/>
                <wp:lineTo x="0" y="0"/>
              </wp:wrapPolygon>
            </wp:wrapTight>
            <wp:docPr id="2" name="Picture 2"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sidRPr="003C5F31">
        <w:rPr>
          <w:rFonts w:asciiTheme="minorHAnsi" w:hAnsiTheme="minorHAnsi"/>
          <w:noProof/>
          <w:lang w:eastAsia="en-AU"/>
        </w:rPr>
        <w:drawing>
          <wp:inline distT="0" distB="0" distL="0" distR="0" wp14:anchorId="5CAFDDB1" wp14:editId="61D8A697">
            <wp:extent cx="1261745" cy="652145"/>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5D7D1C" w:rsidRDefault="005D7D1C" w:rsidP="00FA2AD6">
      <w:pPr>
        <w:ind w:left="720"/>
        <w:jc w:val="center"/>
        <w:rPr>
          <w:rFonts w:asciiTheme="minorHAnsi" w:hAnsiTheme="minorHAnsi"/>
          <w:b/>
          <w:sz w:val="22"/>
          <w:szCs w:val="22"/>
        </w:rPr>
      </w:pPr>
    </w:p>
    <w:p w:rsidR="005D7D1C" w:rsidRDefault="005D7D1C" w:rsidP="00FA2AD6">
      <w:pPr>
        <w:ind w:left="720"/>
        <w:jc w:val="center"/>
        <w:rPr>
          <w:rFonts w:asciiTheme="minorHAnsi" w:hAnsiTheme="minorHAnsi"/>
          <w:b/>
          <w:sz w:val="22"/>
          <w:szCs w:val="22"/>
        </w:rPr>
      </w:pPr>
    </w:p>
    <w:p w:rsidR="00FA2AD6" w:rsidRPr="005D7D1C" w:rsidRDefault="005D7D1C" w:rsidP="00FA2AD6">
      <w:pPr>
        <w:ind w:left="720"/>
        <w:jc w:val="center"/>
        <w:rPr>
          <w:rFonts w:asciiTheme="minorHAnsi" w:hAnsiTheme="minorHAnsi"/>
          <w:b/>
          <w:sz w:val="28"/>
          <w:szCs w:val="28"/>
        </w:rPr>
      </w:pPr>
      <w:r w:rsidRPr="005D7D1C">
        <w:rPr>
          <w:rFonts w:asciiTheme="minorHAnsi" w:hAnsiTheme="minorHAnsi"/>
          <w:b/>
          <w:sz w:val="28"/>
          <w:szCs w:val="28"/>
        </w:rPr>
        <w:t>SUPERVISED RESTING AND SLEEPING PROCEDURE</w:t>
      </w:r>
    </w:p>
    <w:p w:rsidR="00FA2AD6" w:rsidRPr="00CA41BE" w:rsidRDefault="00FA2AD6" w:rsidP="00FA2AD6">
      <w:pPr>
        <w:rPr>
          <w:rFonts w:asciiTheme="minorHAnsi" w:hAnsiTheme="minorHAnsi"/>
          <w:sz w:val="22"/>
          <w:szCs w:val="22"/>
        </w:rPr>
      </w:pPr>
    </w:p>
    <w:p w:rsidR="00FA2AD6" w:rsidRPr="00CA41BE" w:rsidRDefault="00FA2AD6" w:rsidP="00FA2AD6">
      <w:pPr>
        <w:rPr>
          <w:rFonts w:asciiTheme="minorHAnsi" w:hAnsiTheme="minorHAnsi"/>
          <w:sz w:val="22"/>
          <w:szCs w:val="22"/>
        </w:rPr>
      </w:pPr>
      <w:r w:rsidRPr="00CA41BE">
        <w:rPr>
          <w:rFonts w:asciiTheme="minorHAnsi" w:hAnsiTheme="minorHAnsi"/>
          <w:sz w:val="22"/>
          <w:szCs w:val="22"/>
        </w:rPr>
        <w:t>If required, all children are to be put to sleep or rest as follows:</w:t>
      </w:r>
    </w:p>
    <w:p w:rsidR="00FA2AD6" w:rsidRPr="00CA41BE" w:rsidRDefault="00FA2AD6" w:rsidP="00FA2AD6">
      <w:pPr>
        <w:rPr>
          <w:rFonts w:asciiTheme="minorHAnsi" w:hAnsiTheme="minorHAnsi"/>
          <w:sz w:val="22"/>
          <w:szCs w:val="22"/>
        </w:rPr>
      </w:pPr>
    </w:p>
    <w:p w:rsidR="00FA2AD6" w:rsidRDefault="00FA2AD6" w:rsidP="00FA2AD6">
      <w:pPr>
        <w:pStyle w:val="ListParagraph"/>
        <w:numPr>
          <w:ilvl w:val="0"/>
          <w:numId w:val="23"/>
        </w:numPr>
        <w:autoSpaceDE w:val="0"/>
        <w:autoSpaceDN w:val="0"/>
        <w:adjustRightInd w:val="0"/>
        <w:contextualSpacing/>
        <w:rPr>
          <w:rFonts w:asciiTheme="minorHAnsi" w:hAnsiTheme="minorHAnsi" w:cs="Helvetica"/>
          <w:sz w:val="22"/>
          <w:szCs w:val="22"/>
        </w:rPr>
      </w:pPr>
      <w:r w:rsidRPr="00CA41BE">
        <w:rPr>
          <w:rFonts w:asciiTheme="minorHAnsi" w:hAnsiTheme="minorHAnsi" w:cs="Helvetica"/>
          <w:sz w:val="22"/>
          <w:szCs w:val="22"/>
        </w:rPr>
        <w:t>Each child prepares their rest space on the carpeted area by spreading the sheet so that the pattern side is facing upwards and their pillow is on the sheet. The staff then cover each child with the remaining amount of sheet</w:t>
      </w:r>
    </w:p>
    <w:p w:rsidR="005D7D1C" w:rsidRPr="00CA41BE" w:rsidRDefault="005D7D1C" w:rsidP="005D7D1C">
      <w:pPr>
        <w:pStyle w:val="ListParagraph"/>
        <w:autoSpaceDE w:val="0"/>
        <w:autoSpaceDN w:val="0"/>
        <w:adjustRightInd w:val="0"/>
        <w:contextualSpacing/>
        <w:rPr>
          <w:rFonts w:asciiTheme="minorHAnsi" w:hAnsiTheme="minorHAnsi" w:cs="Helvetica"/>
          <w:sz w:val="22"/>
          <w:szCs w:val="22"/>
        </w:rPr>
      </w:pPr>
    </w:p>
    <w:p w:rsidR="00FA2AD6" w:rsidRDefault="00FA2AD6" w:rsidP="00FA2AD6">
      <w:pPr>
        <w:pStyle w:val="ListParagraph"/>
        <w:numPr>
          <w:ilvl w:val="0"/>
          <w:numId w:val="23"/>
        </w:numPr>
        <w:autoSpaceDE w:val="0"/>
        <w:autoSpaceDN w:val="0"/>
        <w:adjustRightInd w:val="0"/>
        <w:contextualSpacing/>
        <w:rPr>
          <w:rFonts w:asciiTheme="minorHAnsi" w:hAnsiTheme="minorHAnsi" w:cs="Helvetica"/>
          <w:sz w:val="22"/>
          <w:szCs w:val="22"/>
        </w:rPr>
      </w:pPr>
      <w:r w:rsidRPr="00CA41BE">
        <w:rPr>
          <w:rFonts w:asciiTheme="minorHAnsi" w:hAnsiTheme="minorHAnsi" w:cs="Helvetica"/>
          <w:sz w:val="22"/>
          <w:szCs w:val="22"/>
        </w:rPr>
        <w:t>Sheets will be used by each intended child only</w:t>
      </w:r>
    </w:p>
    <w:p w:rsidR="005D7D1C" w:rsidRPr="00CA41BE" w:rsidRDefault="005D7D1C" w:rsidP="005D7D1C">
      <w:pPr>
        <w:pStyle w:val="ListParagraph"/>
        <w:autoSpaceDE w:val="0"/>
        <w:autoSpaceDN w:val="0"/>
        <w:adjustRightInd w:val="0"/>
        <w:contextualSpacing/>
        <w:rPr>
          <w:rFonts w:asciiTheme="minorHAnsi" w:hAnsiTheme="minorHAnsi" w:cs="Helvetica"/>
          <w:sz w:val="22"/>
          <w:szCs w:val="22"/>
        </w:rPr>
      </w:pPr>
    </w:p>
    <w:p w:rsidR="00FA2AD6" w:rsidRDefault="00FA2AD6" w:rsidP="00FA2AD6">
      <w:pPr>
        <w:pStyle w:val="ListParagraph"/>
        <w:numPr>
          <w:ilvl w:val="0"/>
          <w:numId w:val="23"/>
        </w:numPr>
        <w:autoSpaceDE w:val="0"/>
        <w:autoSpaceDN w:val="0"/>
        <w:adjustRightInd w:val="0"/>
        <w:contextualSpacing/>
        <w:rPr>
          <w:rFonts w:asciiTheme="minorHAnsi" w:hAnsiTheme="minorHAnsi" w:cs="Helvetica"/>
          <w:sz w:val="22"/>
          <w:szCs w:val="22"/>
        </w:rPr>
      </w:pPr>
      <w:r w:rsidRPr="00CA41BE">
        <w:rPr>
          <w:rFonts w:asciiTheme="minorHAnsi" w:hAnsiTheme="minorHAnsi" w:cs="Helvetica"/>
          <w:sz w:val="22"/>
          <w:szCs w:val="22"/>
        </w:rPr>
        <w:t>Each child will be assisted to pack their sheet and cushion back into their linen bag</w:t>
      </w:r>
    </w:p>
    <w:p w:rsidR="005D7D1C" w:rsidRPr="00CA41BE" w:rsidRDefault="005D7D1C" w:rsidP="005D7D1C">
      <w:pPr>
        <w:pStyle w:val="ListParagraph"/>
        <w:autoSpaceDE w:val="0"/>
        <w:autoSpaceDN w:val="0"/>
        <w:adjustRightInd w:val="0"/>
        <w:contextualSpacing/>
        <w:rPr>
          <w:rFonts w:asciiTheme="minorHAnsi" w:hAnsiTheme="minorHAnsi" w:cs="Helvetica"/>
          <w:sz w:val="22"/>
          <w:szCs w:val="22"/>
        </w:rPr>
      </w:pPr>
    </w:p>
    <w:p w:rsidR="00FA2AD6" w:rsidRDefault="00FA2AD6" w:rsidP="00FA2AD6">
      <w:pPr>
        <w:pStyle w:val="ListParagraph"/>
        <w:numPr>
          <w:ilvl w:val="0"/>
          <w:numId w:val="23"/>
        </w:numPr>
        <w:autoSpaceDE w:val="0"/>
        <w:autoSpaceDN w:val="0"/>
        <w:adjustRightInd w:val="0"/>
        <w:contextualSpacing/>
        <w:rPr>
          <w:rFonts w:asciiTheme="minorHAnsi" w:hAnsiTheme="minorHAnsi" w:cs="Helvetica"/>
          <w:sz w:val="22"/>
          <w:szCs w:val="22"/>
        </w:rPr>
      </w:pPr>
      <w:r w:rsidRPr="00CA41BE">
        <w:rPr>
          <w:rFonts w:asciiTheme="minorHAnsi" w:hAnsiTheme="minorHAnsi" w:cs="Helvetica"/>
          <w:sz w:val="22"/>
          <w:szCs w:val="22"/>
        </w:rPr>
        <w:t xml:space="preserve">Children’s linen will be washed at the end of each term (or as required) by the child’s family </w:t>
      </w:r>
    </w:p>
    <w:p w:rsidR="005D7D1C" w:rsidRPr="00CA41BE" w:rsidRDefault="005D7D1C" w:rsidP="005D7D1C">
      <w:pPr>
        <w:pStyle w:val="ListParagraph"/>
        <w:autoSpaceDE w:val="0"/>
        <w:autoSpaceDN w:val="0"/>
        <w:adjustRightInd w:val="0"/>
        <w:contextualSpacing/>
        <w:rPr>
          <w:rFonts w:asciiTheme="minorHAnsi" w:hAnsiTheme="minorHAnsi" w:cs="Helvetica"/>
          <w:sz w:val="22"/>
          <w:szCs w:val="22"/>
        </w:rPr>
      </w:pPr>
    </w:p>
    <w:p w:rsidR="00FA2AD6" w:rsidRDefault="00FA2AD6" w:rsidP="00FA2AD6">
      <w:pPr>
        <w:pStyle w:val="ListParagraph"/>
        <w:numPr>
          <w:ilvl w:val="0"/>
          <w:numId w:val="23"/>
        </w:numPr>
        <w:autoSpaceDE w:val="0"/>
        <w:autoSpaceDN w:val="0"/>
        <w:adjustRightInd w:val="0"/>
        <w:contextualSpacing/>
        <w:rPr>
          <w:rFonts w:asciiTheme="minorHAnsi" w:hAnsiTheme="minorHAnsi" w:cs="Helvetica"/>
          <w:sz w:val="22"/>
          <w:szCs w:val="22"/>
        </w:rPr>
      </w:pPr>
      <w:r w:rsidRPr="00CA41BE">
        <w:rPr>
          <w:rFonts w:asciiTheme="minorHAnsi" w:hAnsiTheme="minorHAnsi" w:cs="Helvetica"/>
          <w:sz w:val="22"/>
          <w:szCs w:val="22"/>
        </w:rPr>
        <w:t>Spare linen and cushion inserts will be washed and stored on the premises in the clean linen cupboard</w:t>
      </w:r>
    </w:p>
    <w:p w:rsidR="005D7D1C" w:rsidRPr="00CA41BE" w:rsidRDefault="005D7D1C" w:rsidP="005D7D1C">
      <w:pPr>
        <w:pStyle w:val="ListParagraph"/>
        <w:autoSpaceDE w:val="0"/>
        <w:autoSpaceDN w:val="0"/>
        <w:adjustRightInd w:val="0"/>
        <w:contextualSpacing/>
        <w:rPr>
          <w:rFonts w:asciiTheme="minorHAnsi" w:hAnsiTheme="minorHAnsi" w:cs="Helvetica"/>
          <w:sz w:val="22"/>
          <w:szCs w:val="22"/>
        </w:rPr>
      </w:pPr>
    </w:p>
    <w:p w:rsidR="00FA2AD6" w:rsidRDefault="00FA2AD6" w:rsidP="00FA2AD6">
      <w:pPr>
        <w:pStyle w:val="ListParagraph"/>
        <w:numPr>
          <w:ilvl w:val="0"/>
          <w:numId w:val="23"/>
        </w:numPr>
        <w:autoSpaceDE w:val="0"/>
        <w:autoSpaceDN w:val="0"/>
        <w:adjustRightInd w:val="0"/>
        <w:contextualSpacing/>
        <w:rPr>
          <w:rFonts w:asciiTheme="minorHAnsi" w:hAnsiTheme="minorHAnsi" w:cs="Helvetica"/>
          <w:sz w:val="22"/>
          <w:szCs w:val="22"/>
        </w:rPr>
      </w:pPr>
      <w:r w:rsidRPr="00CA41BE">
        <w:rPr>
          <w:rFonts w:asciiTheme="minorHAnsi" w:hAnsiTheme="minorHAnsi" w:cs="Helvetica"/>
          <w:sz w:val="22"/>
          <w:szCs w:val="22"/>
        </w:rPr>
        <w:t xml:space="preserve">Clean sheets will then be provided to children at all times. These sheets will be kept in good repair and remain hygienic by being washed following each single use. Over time any sheets that are not </w:t>
      </w:r>
      <w:proofErr w:type="spellStart"/>
      <w:r w:rsidRPr="00CA41BE">
        <w:rPr>
          <w:rFonts w:asciiTheme="minorHAnsi" w:hAnsiTheme="minorHAnsi" w:cs="Helvetica"/>
          <w:sz w:val="22"/>
          <w:szCs w:val="22"/>
        </w:rPr>
        <w:t>hygenic</w:t>
      </w:r>
      <w:proofErr w:type="spellEnd"/>
      <w:r w:rsidRPr="00CA41BE">
        <w:rPr>
          <w:rFonts w:asciiTheme="minorHAnsi" w:hAnsiTheme="minorHAnsi" w:cs="Helvetica"/>
          <w:sz w:val="22"/>
          <w:szCs w:val="22"/>
        </w:rPr>
        <w:t xml:space="preserve"> and / or in ill repair will be replaced</w:t>
      </w:r>
    </w:p>
    <w:p w:rsidR="005D7D1C" w:rsidRPr="00CA41BE" w:rsidRDefault="005D7D1C" w:rsidP="005D7D1C">
      <w:pPr>
        <w:pStyle w:val="ListParagraph"/>
        <w:autoSpaceDE w:val="0"/>
        <w:autoSpaceDN w:val="0"/>
        <w:adjustRightInd w:val="0"/>
        <w:contextualSpacing/>
        <w:rPr>
          <w:rFonts w:asciiTheme="minorHAnsi" w:hAnsiTheme="minorHAnsi" w:cs="Helvetica"/>
          <w:sz w:val="22"/>
          <w:szCs w:val="22"/>
        </w:rPr>
      </w:pPr>
    </w:p>
    <w:p w:rsidR="00FA2AD6" w:rsidRDefault="00FA2AD6" w:rsidP="00FA2AD6">
      <w:pPr>
        <w:pStyle w:val="ListParagraph"/>
        <w:numPr>
          <w:ilvl w:val="0"/>
          <w:numId w:val="23"/>
        </w:numPr>
        <w:contextualSpacing/>
        <w:rPr>
          <w:rFonts w:asciiTheme="minorHAnsi" w:hAnsiTheme="minorHAnsi"/>
          <w:sz w:val="22"/>
          <w:szCs w:val="22"/>
        </w:rPr>
      </w:pPr>
      <w:r w:rsidRPr="00CA41BE">
        <w:rPr>
          <w:rFonts w:asciiTheme="minorHAnsi" w:hAnsiTheme="minorHAnsi"/>
          <w:sz w:val="22"/>
          <w:szCs w:val="22"/>
        </w:rPr>
        <w:t>Children will be placed with their faces uncovered, hooded jumpers, beanies, jackets and shoes must be removed before going to bed. Children’s clothing may need to be removed, depending on the warmth of the room and the thickness of their sheet</w:t>
      </w:r>
    </w:p>
    <w:p w:rsidR="005D7D1C" w:rsidRPr="00CA41BE" w:rsidRDefault="005D7D1C" w:rsidP="005D7D1C">
      <w:pPr>
        <w:pStyle w:val="ListParagraph"/>
        <w:contextualSpacing/>
        <w:rPr>
          <w:rFonts w:asciiTheme="minorHAnsi" w:hAnsiTheme="minorHAnsi"/>
          <w:sz w:val="22"/>
          <w:szCs w:val="22"/>
        </w:rPr>
      </w:pPr>
    </w:p>
    <w:p w:rsidR="00FA2AD6" w:rsidRDefault="00FA2AD6" w:rsidP="005D7D1C">
      <w:pPr>
        <w:pStyle w:val="ListParagraph"/>
        <w:numPr>
          <w:ilvl w:val="0"/>
          <w:numId w:val="23"/>
        </w:numPr>
        <w:contextualSpacing/>
        <w:rPr>
          <w:rFonts w:asciiTheme="minorHAnsi" w:hAnsiTheme="minorHAnsi"/>
          <w:sz w:val="22"/>
          <w:szCs w:val="22"/>
        </w:rPr>
      </w:pPr>
      <w:r w:rsidRPr="00CA41BE">
        <w:rPr>
          <w:rFonts w:asciiTheme="minorHAnsi" w:hAnsiTheme="minorHAnsi"/>
          <w:sz w:val="22"/>
          <w:szCs w:val="22"/>
        </w:rPr>
        <w:t>No comfort toys from home containing ribbons, loops, small removable parts,</w:t>
      </w:r>
      <w:r w:rsidR="005D7D1C">
        <w:rPr>
          <w:rFonts w:asciiTheme="minorHAnsi" w:hAnsiTheme="minorHAnsi"/>
          <w:sz w:val="22"/>
          <w:szCs w:val="22"/>
        </w:rPr>
        <w:t xml:space="preserve"> </w:t>
      </w:r>
      <w:r w:rsidRPr="005D7D1C">
        <w:rPr>
          <w:rFonts w:asciiTheme="minorHAnsi" w:hAnsiTheme="minorHAnsi"/>
          <w:sz w:val="22"/>
          <w:szCs w:val="22"/>
        </w:rPr>
        <w:t>dummies with chains can be used</w:t>
      </w:r>
    </w:p>
    <w:p w:rsidR="005D7D1C" w:rsidRPr="005D7D1C" w:rsidRDefault="005D7D1C" w:rsidP="005D7D1C">
      <w:pPr>
        <w:pStyle w:val="ListParagraph"/>
        <w:contextualSpacing/>
        <w:rPr>
          <w:rFonts w:asciiTheme="minorHAnsi" w:hAnsiTheme="minorHAnsi"/>
          <w:sz w:val="22"/>
          <w:szCs w:val="22"/>
        </w:rPr>
      </w:pPr>
    </w:p>
    <w:p w:rsidR="00FA2AD6" w:rsidRDefault="00FA2AD6" w:rsidP="00FA2AD6">
      <w:pPr>
        <w:pStyle w:val="ListParagraph"/>
        <w:numPr>
          <w:ilvl w:val="0"/>
          <w:numId w:val="23"/>
        </w:numPr>
        <w:contextualSpacing/>
        <w:rPr>
          <w:rFonts w:asciiTheme="minorHAnsi" w:hAnsiTheme="minorHAnsi"/>
          <w:sz w:val="22"/>
          <w:szCs w:val="22"/>
        </w:rPr>
      </w:pPr>
      <w:r w:rsidRPr="00CA41BE">
        <w:rPr>
          <w:rFonts w:asciiTheme="minorHAnsi" w:hAnsiTheme="minorHAnsi"/>
          <w:sz w:val="22"/>
          <w:szCs w:val="22"/>
        </w:rPr>
        <w:t>Large quilts, doonas, duvets,  cot bumpers or lambs wools are not to be used as they could risk covering a child’s face during sleep</w:t>
      </w:r>
    </w:p>
    <w:p w:rsidR="005D7D1C" w:rsidRPr="00CA41BE" w:rsidRDefault="005D7D1C" w:rsidP="005D7D1C">
      <w:pPr>
        <w:pStyle w:val="ListParagraph"/>
        <w:contextualSpacing/>
        <w:rPr>
          <w:rFonts w:asciiTheme="minorHAnsi" w:hAnsiTheme="minorHAnsi"/>
          <w:sz w:val="22"/>
          <w:szCs w:val="22"/>
        </w:rPr>
      </w:pPr>
    </w:p>
    <w:p w:rsidR="00FA2AD6" w:rsidRDefault="00FA2AD6" w:rsidP="00FA2AD6">
      <w:pPr>
        <w:pStyle w:val="ListParagraph"/>
        <w:numPr>
          <w:ilvl w:val="0"/>
          <w:numId w:val="23"/>
        </w:numPr>
        <w:contextualSpacing/>
        <w:rPr>
          <w:rFonts w:asciiTheme="minorHAnsi" w:hAnsiTheme="minorHAnsi"/>
          <w:sz w:val="22"/>
          <w:szCs w:val="22"/>
        </w:rPr>
      </w:pPr>
      <w:r w:rsidRPr="00CA41BE">
        <w:rPr>
          <w:rFonts w:asciiTheme="minorHAnsi" w:hAnsiTheme="minorHAnsi"/>
          <w:sz w:val="22"/>
          <w:szCs w:val="22"/>
        </w:rPr>
        <w:t xml:space="preserve">Staff are not to hang any material-blankets, sheets </w:t>
      </w:r>
      <w:proofErr w:type="spellStart"/>
      <w:r w:rsidRPr="00CA41BE">
        <w:rPr>
          <w:rFonts w:asciiTheme="minorHAnsi" w:hAnsiTheme="minorHAnsi"/>
          <w:sz w:val="22"/>
          <w:szCs w:val="22"/>
        </w:rPr>
        <w:t>etc</w:t>
      </w:r>
      <w:proofErr w:type="spellEnd"/>
      <w:r w:rsidRPr="00CA41BE">
        <w:rPr>
          <w:rFonts w:asciiTheme="minorHAnsi" w:hAnsiTheme="minorHAnsi"/>
          <w:sz w:val="22"/>
          <w:szCs w:val="22"/>
        </w:rPr>
        <w:t>, to block light or children’s view from each other as there may be a reduction in the line of sight and supervision</w:t>
      </w:r>
    </w:p>
    <w:p w:rsidR="005D7D1C" w:rsidRPr="00CA41BE" w:rsidRDefault="005D7D1C" w:rsidP="005D7D1C">
      <w:pPr>
        <w:pStyle w:val="ListParagraph"/>
        <w:contextualSpacing/>
        <w:rPr>
          <w:rFonts w:asciiTheme="minorHAnsi" w:hAnsiTheme="minorHAnsi"/>
          <w:sz w:val="22"/>
          <w:szCs w:val="22"/>
        </w:rPr>
      </w:pPr>
    </w:p>
    <w:p w:rsidR="00FA2AD6" w:rsidRDefault="00FA2AD6" w:rsidP="00FA2AD6">
      <w:pPr>
        <w:pStyle w:val="ListParagraph"/>
        <w:numPr>
          <w:ilvl w:val="0"/>
          <w:numId w:val="23"/>
        </w:numPr>
        <w:contextualSpacing/>
        <w:rPr>
          <w:rFonts w:asciiTheme="minorHAnsi" w:hAnsiTheme="minorHAnsi"/>
          <w:sz w:val="22"/>
          <w:szCs w:val="22"/>
        </w:rPr>
      </w:pPr>
      <w:r w:rsidRPr="00CA41BE">
        <w:rPr>
          <w:rFonts w:asciiTheme="minorHAnsi" w:hAnsiTheme="minorHAnsi"/>
          <w:sz w:val="22"/>
          <w:szCs w:val="22"/>
        </w:rPr>
        <w:t xml:space="preserve">Staff will supervise the rest and sleeping environments, maintaining ratios </w:t>
      </w:r>
    </w:p>
    <w:p w:rsidR="005D7D1C" w:rsidRPr="00CA41BE" w:rsidRDefault="005D7D1C" w:rsidP="005D7D1C">
      <w:pPr>
        <w:pStyle w:val="ListParagraph"/>
        <w:contextualSpacing/>
        <w:rPr>
          <w:rFonts w:asciiTheme="minorHAnsi" w:hAnsiTheme="minorHAnsi"/>
          <w:sz w:val="22"/>
          <w:szCs w:val="22"/>
        </w:rPr>
      </w:pPr>
    </w:p>
    <w:p w:rsidR="00FA2AD6" w:rsidRDefault="00FA2AD6" w:rsidP="00FA2AD6">
      <w:pPr>
        <w:pStyle w:val="ListParagraph"/>
        <w:numPr>
          <w:ilvl w:val="0"/>
          <w:numId w:val="23"/>
        </w:numPr>
        <w:contextualSpacing/>
        <w:rPr>
          <w:rFonts w:asciiTheme="minorHAnsi" w:hAnsiTheme="minorHAnsi"/>
          <w:sz w:val="22"/>
          <w:szCs w:val="22"/>
        </w:rPr>
      </w:pPr>
      <w:r w:rsidRPr="00CA41BE">
        <w:rPr>
          <w:rFonts w:asciiTheme="minorHAnsi" w:hAnsiTheme="minorHAnsi"/>
          <w:sz w:val="22"/>
          <w:szCs w:val="22"/>
        </w:rPr>
        <w:t>Staff will monitor the room temperature and airflow during sleep or resting periods, as it can be dangerous for children to get overheated</w:t>
      </w:r>
    </w:p>
    <w:p w:rsidR="005D7D1C" w:rsidRPr="00CA41BE" w:rsidRDefault="005D7D1C" w:rsidP="005D7D1C">
      <w:pPr>
        <w:pStyle w:val="ListParagraph"/>
        <w:contextualSpacing/>
        <w:rPr>
          <w:rFonts w:asciiTheme="minorHAnsi" w:hAnsiTheme="minorHAnsi"/>
          <w:sz w:val="22"/>
          <w:szCs w:val="22"/>
        </w:rPr>
      </w:pPr>
    </w:p>
    <w:p w:rsidR="00FA2AD6" w:rsidRDefault="00FA2AD6" w:rsidP="005D7D1C">
      <w:pPr>
        <w:pStyle w:val="ListParagraph"/>
        <w:numPr>
          <w:ilvl w:val="0"/>
          <w:numId w:val="23"/>
        </w:numPr>
        <w:contextualSpacing/>
        <w:rPr>
          <w:rFonts w:asciiTheme="minorHAnsi" w:hAnsiTheme="minorHAnsi"/>
          <w:sz w:val="22"/>
          <w:szCs w:val="22"/>
        </w:rPr>
      </w:pPr>
      <w:r w:rsidRPr="00CA41BE">
        <w:rPr>
          <w:rFonts w:asciiTheme="minorHAnsi" w:hAnsiTheme="minorHAnsi"/>
          <w:sz w:val="22"/>
          <w:szCs w:val="22"/>
        </w:rPr>
        <w:t>Quiet experiences are available to children who do not sleep or wake early from</w:t>
      </w:r>
      <w:r w:rsidR="005D7D1C">
        <w:rPr>
          <w:rFonts w:asciiTheme="minorHAnsi" w:hAnsiTheme="minorHAnsi"/>
          <w:sz w:val="22"/>
          <w:szCs w:val="22"/>
        </w:rPr>
        <w:t xml:space="preserve"> </w:t>
      </w:r>
      <w:r w:rsidRPr="005D7D1C">
        <w:rPr>
          <w:rFonts w:asciiTheme="minorHAnsi" w:hAnsiTheme="minorHAnsi"/>
          <w:sz w:val="22"/>
          <w:szCs w:val="22"/>
        </w:rPr>
        <w:t>sleep</w:t>
      </w:r>
    </w:p>
    <w:p w:rsidR="005D7D1C" w:rsidRPr="005D7D1C" w:rsidRDefault="005D7D1C" w:rsidP="005D7D1C">
      <w:pPr>
        <w:pStyle w:val="ListParagraph"/>
        <w:contextualSpacing/>
        <w:rPr>
          <w:rFonts w:asciiTheme="minorHAnsi" w:hAnsiTheme="minorHAnsi"/>
          <w:sz w:val="22"/>
          <w:szCs w:val="22"/>
        </w:rPr>
      </w:pPr>
    </w:p>
    <w:p w:rsidR="00FA2AD6" w:rsidRDefault="00FA2AD6" w:rsidP="00FA2AD6">
      <w:pPr>
        <w:pStyle w:val="ListParagraph"/>
        <w:numPr>
          <w:ilvl w:val="0"/>
          <w:numId w:val="23"/>
        </w:numPr>
        <w:contextualSpacing/>
        <w:rPr>
          <w:rFonts w:asciiTheme="minorHAnsi" w:hAnsiTheme="minorHAnsi"/>
          <w:sz w:val="22"/>
          <w:szCs w:val="22"/>
        </w:rPr>
      </w:pPr>
      <w:r w:rsidRPr="00CA41BE">
        <w:rPr>
          <w:rFonts w:asciiTheme="minorHAnsi" w:hAnsiTheme="minorHAnsi"/>
          <w:sz w:val="22"/>
          <w:szCs w:val="22"/>
        </w:rPr>
        <w:t>The preschool encourages the playing of quiet music to assist children to rest in a calm and relaxing environment</w:t>
      </w:r>
    </w:p>
    <w:p w:rsidR="005D7D1C" w:rsidRPr="00CA41BE" w:rsidRDefault="005D7D1C" w:rsidP="005D7D1C">
      <w:pPr>
        <w:pStyle w:val="ListParagraph"/>
        <w:contextualSpacing/>
        <w:rPr>
          <w:rFonts w:asciiTheme="minorHAnsi" w:hAnsiTheme="minorHAnsi"/>
          <w:sz w:val="22"/>
          <w:szCs w:val="22"/>
        </w:rPr>
      </w:pPr>
    </w:p>
    <w:p w:rsidR="005D7D1C" w:rsidRDefault="00FA2AD6" w:rsidP="00FA2AD6">
      <w:pPr>
        <w:pStyle w:val="ListParagraph"/>
        <w:numPr>
          <w:ilvl w:val="0"/>
          <w:numId w:val="23"/>
        </w:numPr>
        <w:contextualSpacing/>
        <w:rPr>
          <w:rFonts w:asciiTheme="minorHAnsi" w:hAnsiTheme="minorHAnsi"/>
          <w:sz w:val="22"/>
          <w:szCs w:val="22"/>
        </w:rPr>
      </w:pPr>
      <w:r w:rsidRPr="00CA41BE">
        <w:rPr>
          <w:rFonts w:asciiTheme="minorHAnsi" w:hAnsiTheme="minorHAnsi"/>
          <w:sz w:val="22"/>
          <w:szCs w:val="22"/>
        </w:rPr>
        <w:t>The preschool aims to provide routine rest periods for all children</w:t>
      </w:r>
    </w:p>
    <w:p w:rsidR="00FA2AD6" w:rsidRPr="005D7D1C" w:rsidRDefault="00FA2AD6" w:rsidP="005D7D1C">
      <w:pPr>
        <w:ind w:left="360"/>
        <w:contextualSpacing/>
        <w:rPr>
          <w:rFonts w:asciiTheme="minorHAnsi" w:hAnsiTheme="minorHAnsi"/>
          <w:sz w:val="22"/>
          <w:szCs w:val="22"/>
        </w:rPr>
      </w:pPr>
      <w:bookmarkStart w:id="0" w:name="_GoBack"/>
      <w:bookmarkEnd w:id="0"/>
      <w:r w:rsidRPr="005D7D1C">
        <w:rPr>
          <w:rFonts w:asciiTheme="minorHAnsi" w:hAnsiTheme="minorHAnsi"/>
          <w:sz w:val="22"/>
          <w:szCs w:val="22"/>
        </w:rPr>
        <w:lastRenderedPageBreak/>
        <w:t xml:space="preserve"> </w:t>
      </w:r>
    </w:p>
    <w:p w:rsidR="00FA2AD6" w:rsidRPr="00CA41BE" w:rsidRDefault="00FA2AD6" w:rsidP="00FA2AD6">
      <w:pPr>
        <w:pStyle w:val="ListParagraph"/>
        <w:numPr>
          <w:ilvl w:val="0"/>
          <w:numId w:val="23"/>
        </w:numPr>
        <w:contextualSpacing/>
        <w:rPr>
          <w:rFonts w:asciiTheme="minorHAnsi" w:hAnsiTheme="minorHAnsi"/>
          <w:sz w:val="22"/>
          <w:szCs w:val="22"/>
        </w:rPr>
      </w:pPr>
      <w:r w:rsidRPr="00CA41BE">
        <w:rPr>
          <w:rFonts w:asciiTheme="minorHAnsi" w:hAnsiTheme="minorHAnsi"/>
          <w:sz w:val="22"/>
          <w:szCs w:val="22"/>
        </w:rPr>
        <w:t>Staff continue to supervise children when sleeping or resting</w:t>
      </w:r>
    </w:p>
    <w:p w:rsidR="00FA2AD6" w:rsidRPr="00CA41BE" w:rsidRDefault="00FA2AD6" w:rsidP="00FA2AD6">
      <w:pPr>
        <w:rPr>
          <w:rFonts w:asciiTheme="minorHAnsi" w:hAnsiTheme="minorHAnsi"/>
          <w:sz w:val="22"/>
          <w:szCs w:val="22"/>
        </w:rPr>
      </w:pPr>
    </w:p>
    <w:p w:rsidR="00FA2AD6" w:rsidRPr="00CA41BE" w:rsidRDefault="00FA2AD6" w:rsidP="00FA2AD6">
      <w:pPr>
        <w:rPr>
          <w:rFonts w:asciiTheme="minorHAnsi" w:hAnsiTheme="minorHAnsi"/>
          <w:sz w:val="22"/>
          <w:szCs w:val="22"/>
        </w:rPr>
      </w:pPr>
    </w:p>
    <w:p w:rsidR="00FA2AD6" w:rsidRPr="00CA41BE" w:rsidRDefault="00FA2AD6" w:rsidP="00FA2AD6">
      <w:pPr>
        <w:rPr>
          <w:rFonts w:asciiTheme="minorHAnsi" w:hAnsiTheme="minorHAnsi"/>
          <w:sz w:val="22"/>
          <w:szCs w:val="22"/>
        </w:rPr>
      </w:pPr>
    </w:p>
    <w:sectPr w:rsidR="00FA2AD6" w:rsidRPr="00CA41BE"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5D7D1C"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0F67BE"/>
    <w:multiLevelType w:val="hybridMultilevel"/>
    <w:tmpl w:val="B74EAB38"/>
    <w:lvl w:ilvl="0" w:tplc="81806BDE">
      <w:start w:val="13"/>
      <w:numFmt w:val="bullet"/>
      <w:lvlText w:val="-"/>
      <w:lvlJc w:val="left"/>
      <w:pPr>
        <w:ind w:left="1440" w:hanging="360"/>
      </w:pPr>
      <w:rPr>
        <w:rFonts w:ascii="Calibri" w:eastAsiaTheme="minorHAnsi" w:hAnsi="Calibri" w:cs="Calibri"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nsid w:val="1C1C161A"/>
    <w:multiLevelType w:val="hybridMultilevel"/>
    <w:tmpl w:val="288A90A8"/>
    <w:lvl w:ilvl="0" w:tplc="50BE159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2F231758"/>
    <w:multiLevelType w:val="multilevel"/>
    <w:tmpl w:val="89284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F3D718A"/>
    <w:multiLevelType w:val="multilevel"/>
    <w:tmpl w:val="1F56AC7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3"/>
      <w:numFmt w:val="bullet"/>
      <w:lvlText w:val="-"/>
      <w:lvlJc w:val="left"/>
      <w:pPr>
        <w:ind w:left="720" w:hanging="720"/>
      </w:pPr>
      <w:rPr>
        <w:rFonts w:ascii="Calibri" w:eastAsia="Calibri" w:hAnsi="Calibri" w:cs="Calibri"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306831EC"/>
    <w:multiLevelType w:val="multilevel"/>
    <w:tmpl w:val="AC26C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C1C472D"/>
    <w:multiLevelType w:val="hybridMultilevel"/>
    <w:tmpl w:val="A0C2B2E6"/>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nsid w:val="42975E8B"/>
    <w:multiLevelType w:val="multilevel"/>
    <w:tmpl w:val="85A44E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DED544D"/>
    <w:multiLevelType w:val="hybridMultilevel"/>
    <w:tmpl w:val="D10E81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4F92539F"/>
    <w:multiLevelType w:val="hybridMultilevel"/>
    <w:tmpl w:val="708625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04416EF"/>
    <w:multiLevelType w:val="hybridMultilevel"/>
    <w:tmpl w:val="1E6C8C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514A58E8"/>
    <w:multiLevelType w:val="hybridMultilevel"/>
    <w:tmpl w:val="035E7D0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525438C6"/>
    <w:multiLevelType w:val="hybridMultilevel"/>
    <w:tmpl w:val="6F0A600C"/>
    <w:lvl w:ilvl="0" w:tplc="A8FC6C04">
      <w:start w:val="1"/>
      <w:numFmt w:val="bullet"/>
      <w:pStyle w:val="ListBullet"/>
      <w:lvlText w:val=""/>
      <w:lvlJc w:val="left"/>
      <w:pPr>
        <w:ind w:left="1440" w:hanging="360"/>
      </w:pPr>
      <w:rPr>
        <w:rFonts w:ascii="Symbol" w:hAnsi="Symbol" w:hint="default"/>
        <w:sz w:val="20"/>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537E5832"/>
    <w:multiLevelType w:val="hybridMultilevel"/>
    <w:tmpl w:val="8B744120"/>
    <w:lvl w:ilvl="0" w:tplc="81806BDE">
      <w:start w:val="13"/>
      <w:numFmt w:val="bullet"/>
      <w:lvlText w:val="-"/>
      <w:lvlJc w:val="left"/>
      <w:pPr>
        <w:ind w:left="720" w:hanging="360"/>
      </w:pPr>
      <w:rPr>
        <w:rFonts w:ascii="Calibri" w:eastAsiaTheme="minorHAnsi" w:hAnsi="Calibri" w:cs="Calibri" w:hint="default"/>
      </w:rPr>
    </w:lvl>
    <w:lvl w:ilvl="1" w:tplc="81806BDE">
      <w:start w:val="13"/>
      <w:numFmt w:val="bullet"/>
      <w:lvlText w:val="-"/>
      <w:lvlJc w:val="left"/>
      <w:pPr>
        <w:ind w:left="1440" w:hanging="360"/>
      </w:pPr>
      <w:rPr>
        <w:rFonts w:ascii="Calibri" w:eastAsiaTheme="minorHAnsi" w:hAnsi="Calibri" w:cs="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53A47C96"/>
    <w:multiLevelType w:val="multilevel"/>
    <w:tmpl w:val="98EAE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CF97B04"/>
    <w:multiLevelType w:val="multilevel"/>
    <w:tmpl w:val="16283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41B1C03"/>
    <w:multiLevelType w:val="hybridMultilevel"/>
    <w:tmpl w:val="739ED984"/>
    <w:lvl w:ilvl="0" w:tplc="61ECFE9C">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nsid w:val="69A81826"/>
    <w:multiLevelType w:val="hybridMultilevel"/>
    <w:tmpl w:val="C8FAB68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6C281B74"/>
    <w:multiLevelType w:val="multilevel"/>
    <w:tmpl w:val="C706B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C957073"/>
    <w:multiLevelType w:val="hybridMultilevel"/>
    <w:tmpl w:val="9782C10A"/>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75DE1938"/>
    <w:multiLevelType w:val="multilevel"/>
    <w:tmpl w:val="49BC1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7430E4E"/>
    <w:multiLevelType w:val="multilevel"/>
    <w:tmpl w:val="081C651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nsid w:val="79A164FE"/>
    <w:multiLevelType w:val="hybridMultilevel"/>
    <w:tmpl w:val="2578C8A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nsid w:val="7CB3364D"/>
    <w:multiLevelType w:val="hybridMultilevel"/>
    <w:tmpl w:val="F06E2F1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1"/>
  </w:num>
  <w:num w:numId="2">
    <w:abstractNumId w:val="5"/>
  </w:num>
  <w:num w:numId="3">
    <w:abstractNumId w:val="18"/>
  </w:num>
  <w:num w:numId="4">
    <w:abstractNumId w:val="15"/>
  </w:num>
  <w:num w:numId="5">
    <w:abstractNumId w:val="12"/>
  </w:num>
  <w:num w:numId="6">
    <w:abstractNumId w:val="21"/>
  </w:num>
  <w:num w:numId="7">
    <w:abstractNumId w:val="17"/>
  </w:num>
  <w:num w:numId="8">
    <w:abstractNumId w:val="4"/>
  </w:num>
  <w:num w:numId="9">
    <w:abstractNumId w:val="6"/>
  </w:num>
  <w:num w:numId="10">
    <w:abstractNumId w:val="19"/>
  </w:num>
  <w:num w:numId="11">
    <w:abstractNumId w:val="2"/>
  </w:num>
  <w:num w:numId="12">
    <w:abstractNumId w:val="13"/>
  </w:num>
  <w:num w:numId="13">
    <w:abstractNumId w:val="14"/>
  </w:num>
  <w:num w:numId="14">
    <w:abstractNumId w:val="9"/>
  </w:num>
  <w:num w:numId="15">
    <w:abstractNumId w:val="7"/>
  </w:num>
  <w:num w:numId="16">
    <w:abstractNumId w:val="0"/>
  </w:num>
  <w:num w:numId="17">
    <w:abstractNumId w:val="16"/>
  </w:num>
  <w:num w:numId="18">
    <w:abstractNumId w:val="20"/>
  </w:num>
  <w:num w:numId="19">
    <w:abstractNumId w:val="3"/>
  </w:num>
  <w:num w:numId="20">
    <w:abstractNumId w:val="1"/>
  </w:num>
  <w:num w:numId="21">
    <w:abstractNumId w:val="8"/>
  </w:num>
  <w:num w:numId="22">
    <w:abstractNumId w:val="10"/>
  </w:num>
  <w:num w:numId="23">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4578"/>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04B1F"/>
    <w:rsid w:val="0003288B"/>
    <w:rsid w:val="00034B4B"/>
    <w:rsid w:val="00051CD2"/>
    <w:rsid w:val="0008031B"/>
    <w:rsid w:val="000852C3"/>
    <w:rsid w:val="00087CD3"/>
    <w:rsid w:val="0009733D"/>
    <w:rsid w:val="000B6A5B"/>
    <w:rsid w:val="000E5783"/>
    <w:rsid w:val="000E5F06"/>
    <w:rsid w:val="001077FF"/>
    <w:rsid w:val="001134AE"/>
    <w:rsid w:val="00117A51"/>
    <w:rsid w:val="001244E3"/>
    <w:rsid w:val="00124584"/>
    <w:rsid w:val="00136F52"/>
    <w:rsid w:val="0014741C"/>
    <w:rsid w:val="00167430"/>
    <w:rsid w:val="00182309"/>
    <w:rsid w:val="00183C02"/>
    <w:rsid w:val="00193399"/>
    <w:rsid w:val="001B0932"/>
    <w:rsid w:val="001C3B8E"/>
    <w:rsid w:val="001C3D6C"/>
    <w:rsid w:val="001D4171"/>
    <w:rsid w:val="001F0675"/>
    <w:rsid w:val="0027689A"/>
    <w:rsid w:val="002919F5"/>
    <w:rsid w:val="002B49B4"/>
    <w:rsid w:val="0030755A"/>
    <w:rsid w:val="00321A7C"/>
    <w:rsid w:val="00361701"/>
    <w:rsid w:val="0037702C"/>
    <w:rsid w:val="003A2BFF"/>
    <w:rsid w:val="003C00B0"/>
    <w:rsid w:val="00447D50"/>
    <w:rsid w:val="00456B8B"/>
    <w:rsid w:val="00476C07"/>
    <w:rsid w:val="004B5898"/>
    <w:rsid w:val="004D7046"/>
    <w:rsid w:val="004E180A"/>
    <w:rsid w:val="005116F1"/>
    <w:rsid w:val="00517EA5"/>
    <w:rsid w:val="00591CD2"/>
    <w:rsid w:val="005A19DA"/>
    <w:rsid w:val="005D135A"/>
    <w:rsid w:val="005D7D1C"/>
    <w:rsid w:val="005E32F6"/>
    <w:rsid w:val="005F72B8"/>
    <w:rsid w:val="00613A33"/>
    <w:rsid w:val="0061538F"/>
    <w:rsid w:val="00642F82"/>
    <w:rsid w:val="00663DC9"/>
    <w:rsid w:val="006671AE"/>
    <w:rsid w:val="00692215"/>
    <w:rsid w:val="006C4B4E"/>
    <w:rsid w:val="006E5818"/>
    <w:rsid w:val="0073224E"/>
    <w:rsid w:val="00732F68"/>
    <w:rsid w:val="00757728"/>
    <w:rsid w:val="007E0444"/>
    <w:rsid w:val="00811C62"/>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25F1"/>
    <w:rsid w:val="009C61CA"/>
    <w:rsid w:val="009C70F2"/>
    <w:rsid w:val="009D783A"/>
    <w:rsid w:val="009E376B"/>
    <w:rsid w:val="009E67BF"/>
    <w:rsid w:val="009F3CA5"/>
    <w:rsid w:val="00A0724C"/>
    <w:rsid w:val="00A30E74"/>
    <w:rsid w:val="00A370B1"/>
    <w:rsid w:val="00A42E42"/>
    <w:rsid w:val="00AA78EB"/>
    <w:rsid w:val="00AB7CA3"/>
    <w:rsid w:val="00AC47F9"/>
    <w:rsid w:val="00AC4E16"/>
    <w:rsid w:val="00AC78F6"/>
    <w:rsid w:val="00B07EE7"/>
    <w:rsid w:val="00B137BC"/>
    <w:rsid w:val="00B17FE0"/>
    <w:rsid w:val="00B6393D"/>
    <w:rsid w:val="00B65351"/>
    <w:rsid w:val="00B8045C"/>
    <w:rsid w:val="00B94B5D"/>
    <w:rsid w:val="00BA236E"/>
    <w:rsid w:val="00BB2F84"/>
    <w:rsid w:val="00BC7E12"/>
    <w:rsid w:val="00BD372F"/>
    <w:rsid w:val="00C032CA"/>
    <w:rsid w:val="00C20EBE"/>
    <w:rsid w:val="00C30B9C"/>
    <w:rsid w:val="00C44279"/>
    <w:rsid w:val="00C8078A"/>
    <w:rsid w:val="00C81C33"/>
    <w:rsid w:val="00CA41BE"/>
    <w:rsid w:val="00CA56C8"/>
    <w:rsid w:val="00CC0344"/>
    <w:rsid w:val="00CE6E1B"/>
    <w:rsid w:val="00D741CA"/>
    <w:rsid w:val="00D830C1"/>
    <w:rsid w:val="00D85DC7"/>
    <w:rsid w:val="00D91160"/>
    <w:rsid w:val="00DC17C3"/>
    <w:rsid w:val="00DE6D75"/>
    <w:rsid w:val="00E22164"/>
    <w:rsid w:val="00E5277F"/>
    <w:rsid w:val="00E65512"/>
    <w:rsid w:val="00E736F4"/>
    <w:rsid w:val="00E97131"/>
    <w:rsid w:val="00EA6421"/>
    <w:rsid w:val="00ED7F4E"/>
    <w:rsid w:val="00EF13A6"/>
    <w:rsid w:val="00F0021A"/>
    <w:rsid w:val="00F072A5"/>
    <w:rsid w:val="00F4529F"/>
    <w:rsid w:val="00F75356"/>
    <w:rsid w:val="00FA2AD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5FE276-E9CE-4D48-A163-71926C466A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383</Words>
  <Characters>1762</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2141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2</cp:revision>
  <cp:lastPrinted>2014-09-15T05:01:00Z</cp:lastPrinted>
  <dcterms:created xsi:type="dcterms:W3CDTF">2017-11-23T02:41:00Z</dcterms:created>
  <dcterms:modified xsi:type="dcterms:W3CDTF">2017-11-23T02:41:00Z</dcterms:modified>
</cp:coreProperties>
</file>