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5ABB" w:rsidRDefault="006B5ABB" w:rsidP="006B5ABB">
      <w:pPr>
        <w:ind w:left="2880" w:firstLine="720"/>
        <w:jc w:val="both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en-AU"/>
        </w:rPr>
        <w:drawing>
          <wp:anchor distT="0" distB="0" distL="114300" distR="114300" simplePos="0" relativeHeight="251664384" behindDoc="1" locked="0" layoutInCell="1" allowOverlap="1" wp14:anchorId="1D0ED673" wp14:editId="5D45ADDA">
            <wp:simplePos x="0" y="0"/>
            <wp:positionH relativeFrom="column">
              <wp:posOffset>-527685</wp:posOffset>
            </wp:positionH>
            <wp:positionV relativeFrom="paragraph">
              <wp:posOffset>-392430</wp:posOffset>
            </wp:positionV>
            <wp:extent cx="4277360" cy="1151890"/>
            <wp:effectExtent l="0" t="0" r="8890" b="0"/>
            <wp:wrapTight wrapText="bothSides">
              <wp:wrapPolygon edited="0">
                <wp:start x="0" y="0"/>
                <wp:lineTo x="0" y="21076"/>
                <wp:lineTo x="21549" y="21076"/>
                <wp:lineTo x="21549" y="0"/>
                <wp:lineTo x="0" y="0"/>
              </wp:wrapPolygon>
            </wp:wrapTight>
            <wp:docPr id="26" name="Picture 26" descr="GPS_banner_cmy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PS_banner_cmyk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360" cy="1151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AU"/>
        </w:rPr>
        <w:drawing>
          <wp:inline distT="0" distB="0" distL="0" distR="0" wp14:anchorId="552B6740" wp14:editId="7D24E108">
            <wp:extent cx="1261745" cy="652145"/>
            <wp:effectExtent l="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0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745" cy="65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5ABB" w:rsidRDefault="006B5ABB" w:rsidP="00DC17C3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b/>
          <w:sz w:val="22"/>
          <w:szCs w:val="22"/>
        </w:rPr>
      </w:pPr>
    </w:p>
    <w:p w:rsidR="006B5ABB" w:rsidRDefault="006B5ABB" w:rsidP="00DC17C3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b/>
          <w:sz w:val="22"/>
          <w:szCs w:val="22"/>
        </w:rPr>
      </w:pPr>
    </w:p>
    <w:p w:rsidR="00DC17C3" w:rsidRPr="006B5ABB" w:rsidRDefault="006B5ABB" w:rsidP="00DC17C3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b/>
          <w:sz w:val="28"/>
          <w:szCs w:val="28"/>
        </w:rPr>
      </w:pPr>
      <w:r w:rsidRPr="006B5ABB">
        <w:rPr>
          <w:rFonts w:asciiTheme="minorHAnsi" w:hAnsiTheme="minorHAnsi" w:cstheme="minorHAnsi"/>
          <w:b/>
          <w:sz w:val="28"/>
          <w:szCs w:val="28"/>
        </w:rPr>
        <w:t>MANAGEMENT OF PLAY DOUGH PROCEDURES</w:t>
      </w:r>
    </w:p>
    <w:p w:rsidR="00DC17C3" w:rsidRPr="001156BA" w:rsidRDefault="00DC17C3" w:rsidP="00DC17C3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b/>
          <w:sz w:val="22"/>
          <w:szCs w:val="22"/>
        </w:rPr>
      </w:pPr>
    </w:p>
    <w:p w:rsidR="00DC17C3" w:rsidRPr="006B5ABB" w:rsidRDefault="00DC17C3" w:rsidP="006B5ABB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 w:rsidRPr="006B5ABB">
        <w:rPr>
          <w:rFonts w:asciiTheme="minorHAnsi" w:hAnsiTheme="minorHAnsi" w:cstheme="minorHAnsi"/>
        </w:rPr>
        <w:t>REF: Staying Healthy (NHMRC 2012)</w:t>
      </w:r>
    </w:p>
    <w:p w:rsidR="00DC17C3" w:rsidRPr="006B5ABB" w:rsidRDefault="00DC17C3" w:rsidP="006B5ABB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</w:p>
    <w:p w:rsidR="00DC17C3" w:rsidRPr="006B5ABB" w:rsidRDefault="00E11318" w:rsidP="006B5ABB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 w:rsidRPr="006B5ABB">
        <w:rPr>
          <w:rFonts w:asciiTheme="minorHAnsi" w:hAnsiTheme="minorHAnsi" w:cstheme="minorHAnsi"/>
        </w:rPr>
        <w:t>Giralang</w:t>
      </w:r>
      <w:r w:rsidR="00DC17C3" w:rsidRPr="006B5ABB">
        <w:rPr>
          <w:rFonts w:asciiTheme="minorHAnsi" w:hAnsiTheme="minorHAnsi" w:cstheme="minorHAnsi"/>
        </w:rPr>
        <w:t xml:space="preserve"> Preschool acknowledges that Play dough can be great fun and develops children’s creativity and fine motor muscles. </w:t>
      </w:r>
    </w:p>
    <w:p w:rsidR="00DC17C3" w:rsidRPr="006B5ABB" w:rsidRDefault="00DC17C3" w:rsidP="006B5ABB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</w:p>
    <w:p w:rsidR="00DC17C3" w:rsidRPr="006B5ABB" w:rsidRDefault="00DC17C3" w:rsidP="006B5ABB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</w:rPr>
      </w:pPr>
      <w:r w:rsidRPr="006B5ABB">
        <w:rPr>
          <w:rFonts w:asciiTheme="minorHAnsi" w:hAnsiTheme="minorHAnsi" w:cstheme="minorHAnsi"/>
          <w:b/>
        </w:rPr>
        <w:t>The following simple steps will reduce the risk of spreading infections when using play dough:</w:t>
      </w:r>
    </w:p>
    <w:p w:rsidR="00DC17C3" w:rsidRPr="006B5ABB" w:rsidRDefault="00DC17C3" w:rsidP="006B5ABB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</w:p>
    <w:p w:rsidR="00DC17C3" w:rsidRPr="006B5ABB" w:rsidRDefault="00DC17C3" w:rsidP="006B5ABB">
      <w:pPr>
        <w:pStyle w:val="ListParagraph"/>
        <w:numPr>
          <w:ilvl w:val="0"/>
          <w:numId w:val="15"/>
        </w:numPr>
        <w:autoSpaceDE w:val="0"/>
        <w:autoSpaceDN w:val="0"/>
        <w:adjustRightInd w:val="0"/>
        <w:contextualSpacing/>
        <w:jc w:val="both"/>
        <w:rPr>
          <w:rFonts w:asciiTheme="minorHAnsi" w:hAnsiTheme="minorHAnsi" w:cstheme="minorHAnsi"/>
        </w:rPr>
      </w:pPr>
      <w:r w:rsidRPr="006B5ABB">
        <w:rPr>
          <w:rFonts w:asciiTheme="minorHAnsi" w:hAnsiTheme="minorHAnsi" w:cstheme="minorHAnsi"/>
        </w:rPr>
        <w:t>Children and adults using play dough should wash their hands with soap and water or use an alcohol based hand rub before and after using play dough</w:t>
      </w:r>
    </w:p>
    <w:p w:rsidR="00DC17C3" w:rsidRPr="006B5ABB" w:rsidRDefault="00DC17C3" w:rsidP="006B5ABB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</w:p>
    <w:p w:rsidR="00DC17C3" w:rsidRPr="006B5ABB" w:rsidRDefault="00DC17C3" w:rsidP="006B5ABB">
      <w:pPr>
        <w:pStyle w:val="ListParagraph"/>
        <w:numPr>
          <w:ilvl w:val="0"/>
          <w:numId w:val="15"/>
        </w:numPr>
        <w:autoSpaceDE w:val="0"/>
        <w:autoSpaceDN w:val="0"/>
        <w:adjustRightInd w:val="0"/>
        <w:contextualSpacing/>
        <w:jc w:val="both"/>
        <w:rPr>
          <w:rFonts w:asciiTheme="minorHAnsi" w:hAnsiTheme="minorHAnsi" w:cstheme="minorHAnsi"/>
        </w:rPr>
      </w:pPr>
      <w:r w:rsidRPr="006B5ABB">
        <w:rPr>
          <w:rFonts w:asciiTheme="minorHAnsi" w:hAnsiTheme="minorHAnsi" w:cstheme="minorHAnsi"/>
        </w:rPr>
        <w:t>The cooked play dough recipe should be used ensuring  a high salt content, which discourages germs from living and multiplying</w:t>
      </w:r>
    </w:p>
    <w:p w:rsidR="00DC17C3" w:rsidRPr="006B5ABB" w:rsidRDefault="00DC17C3" w:rsidP="006B5ABB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</w:p>
    <w:p w:rsidR="00DC17C3" w:rsidRPr="006B5ABB" w:rsidRDefault="00DC17C3" w:rsidP="006B5ABB">
      <w:pPr>
        <w:pStyle w:val="ListParagraph"/>
        <w:numPr>
          <w:ilvl w:val="0"/>
          <w:numId w:val="15"/>
        </w:numPr>
        <w:autoSpaceDE w:val="0"/>
        <w:autoSpaceDN w:val="0"/>
        <w:adjustRightInd w:val="0"/>
        <w:contextualSpacing/>
        <w:jc w:val="both"/>
        <w:rPr>
          <w:rFonts w:asciiTheme="minorHAnsi" w:hAnsiTheme="minorHAnsi" w:cstheme="minorHAnsi"/>
        </w:rPr>
      </w:pPr>
      <w:r w:rsidRPr="006B5ABB">
        <w:rPr>
          <w:rFonts w:asciiTheme="minorHAnsi" w:hAnsiTheme="minorHAnsi" w:cstheme="minorHAnsi"/>
        </w:rPr>
        <w:t xml:space="preserve">Additional textures can be added to the play dough during the cooling stage (for example glitter, rice, split peas, beads, wishing stones </w:t>
      </w:r>
      <w:proofErr w:type="spellStart"/>
      <w:r w:rsidRPr="006B5ABB">
        <w:rPr>
          <w:rFonts w:asciiTheme="minorHAnsi" w:hAnsiTheme="minorHAnsi" w:cstheme="minorHAnsi"/>
        </w:rPr>
        <w:t>etc</w:t>
      </w:r>
      <w:proofErr w:type="spellEnd"/>
      <w:r w:rsidRPr="006B5ABB">
        <w:rPr>
          <w:rFonts w:asciiTheme="minorHAnsi" w:hAnsiTheme="minorHAnsi" w:cstheme="minorHAnsi"/>
        </w:rPr>
        <w:t>) or increase the sensory appeal (add a few drops of lavender oil or warm it up)</w:t>
      </w:r>
    </w:p>
    <w:p w:rsidR="00DC17C3" w:rsidRPr="006B5ABB" w:rsidRDefault="00DC17C3" w:rsidP="006B5ABB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</w:p>
    <w:p w:rsidR="00DC17C3" w:rsidRPr="006B5ABB" w:rsidRDefault="00DC17C3" w:rsidP="006B5ABB">
      <w:pPr>
        <w:pStyle w:val="ListParagraph"/>
        <w:numPr>
          <w:ilvl w:val="0"/>
          <w:numId w:val="15"/>
        </w:numPr>
        <w:autoSpaceDE w:val="0"/>
        <w:autoSpaceDN w:val="0"/>
        <w:adjustRightInd w:val="0"/>
        <w:contextualSpacing/>
        <w:jc w:val="both"/>
        <w:rPr>
          <w:rFonts w:asciiTheme="minorHAnsi" w:hAnsiTheme="minorHAnsi" w:cstheme="minorHAnsi"/>
        </w:rPr>
      </w:pPr>
      <w:r w:rsidRPr="006B5ABB">
        <w:rPr>
          <w:rFonts w:asciiTheme="minorHAnsi" w:hAnsiTheme="minorHAnsi" w:cstheme="minorHAnsi"/>
        </w:rPr>
        <w:t>Make a new batch of play dough each week. Store the play dough in the refrigerator, covered with an expiry date ensuring that pieces with obvious foreign bodies are discarded</w:t>
      </w:r>
    </w:p>
    <w:p w:rsidR="00DC17C3" w:rsidRPr="006B5ABB" w:rsidRDefault="00DC17C3" w:rsidP="006B5ABB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</w:p>
    <w:p w:rsidR="00DC17C3" w:rsidRPr="006B5ABB" w:rsidRDefault="00DC17C3" w:rsidP="006B5ABB">
      <w:pPr>
        <w:pStyle w:val="ListParagraph"/>
        <w:numPr>
          <w:ilvl w:val="0"/>
          <w:numId w:val="15"/>
        </w:numPr>
        <w:autoSpaceDE w:val="0"/>
        <w:autoSpaceDN w:val="0"/>
        <w:adjustRightInd w:val="0"/>
        <w:contextualSpacing/>
        <w:jc w:val="both"/>
        <w:rPr>
          <w:rFonts w:asciiTheme="minorHAnsi" w:hAnsiTheme="minorHAnsi" w:cstheme="minorHAnsi"/>
        </w:rPr>
      </w:pPr>
      <w:r w:rsidRPr="006B5ABB">
        <w:rPr>
          <w:rFonts w:asciiTheme="minorHAnsi" w:hAnsiTheme="minorHAnsi" w:cstheme="minorHAnsi"/>
        </w:rPr>
        <w:t xml:space="preserve">Take out just enough play dough for each day </w:t>
      </w:r>
    </w:p>
    <w:p w:rsidR="00DC17C3" w:rsidRPr="006B5ABB" w:rsidRDefault="00DC17C3" w:rsidP="006B5ABB">
      <w:pPr>
        <w:pStyle w:val="ListParagraph"/>
        <w:jc w:val="both"/>
        <w:rPr>
          <w:rFonts w:asciiTheme="minorHAnsi" w:hAnsiTheme="minorHAnsi" w:cstheme="minorHAnsi"/>
        </w:rPr>
      </w:pPr>
    </w:p>
    <w:p w:rsidR="00DC17C3" w:rsidRPr="006B5ABB" w:rsidRDefault="00DC17C3" w:rsidP="006B5ABB">
      <w:pPr>
        <w:pStyle w:val="ListParagraph"/>
        <w:numPr>
          <w:ilvl w:val="0"/>
          <w:numId w:val="15"/>
        </w:numPr>
        <w:autoSpaceDE w:val="0"/>
        <w:autoSpaceDN w:val="0"/>
        <w:adjustRightInd w:val="0"/>
        <w:contextualSpacing/>
        <w:jc w:val="both"/>
        <w:rPr>
          <w:rFonts w:asciiTheme="minorHAnsi" w:hAnsiTheme="minorHAnsi" w:cstheme="minorHAnsi"/>
        </w:rPr>
      </w:pPr>
      <w:r w:rsidRPr="006B5ABB">
        <w:rPr>
          <w:rFonts w:asciiTheme="minorHAnsi" w:hAnsiTheme="minorHAnsi" w:cstheme="minorHAnsi"/>
        </w:rPr>
        <w:t>Have the children wash their hands after the experience</w:t>
      </w:r>
    </w:p>
    <w:p w:rsidR="00DC17C3" w:rsidRPr="006B5ABB" w:rsidRDefault="00DC17C3" w:rsidP="00DC17C3">
      <w:pPr>
        <w:autoSpaceDE w:val="0"/>
        <w:autoSpaceDN w:val="0"/>
        <w:adjustRightInd w:val="0"/>
        <w:rPr>
          <w:rFonts w:asciiTheme="minorHAnsi" w:hAnsiTheme="minorHAnsi" w:cstheme="minorHAnsi"/>
        </w:rPr>
      </w:pPr>
    </w:p>
    <w:p w:rsidR="00DC17C3" w:rsidRPr="006B5ABB" w:rsidRDefault="00DC17C3" w:rsidP="00DC17C3">
      <w:pPr>
        <w:autoSpaceDE w:val="0"/>
        <w:autoSpaceDN w:val="0"/>
        <w:adjustRightInd w:val="0"/>
        <w:jc w:val="center"/>
        <w:rPr>
          <w:rFonts w:asciiTheme="minorHAnsi" w:hAnsiTheme="minorHAnsi" w:cstheme="minorHAnsi"/>
        </w:rPr>
      </w:pPr>
    </w:p>
    <w:p w:rsidR="00DC17C3" w:rsidRPr="006B5ABB" w:rsidRDefault="00DC17C3" w:rsidP="00DC17C3">
      <w:pPr>
        <w:autoSpaceDE w:val="0"/>
        <w:autoSpaceDN w:val="0"/>
        <w:adjustRightInd w:val="0"/>
        <w:rPr>
          <w:rFonts w:asciiTheme="minorHAnsi" w:hAnsiTheme="minorHAnsi" w:cstheme="minorHAnsi"/>
          <w:b/>
        </w:rPr>
      </w:pPr>
      <w:r w:rsidRPr="006B5ABB">
        <w:rPr>
          <w:rFonts w:asciiTheme="minorHAnsi" w:hAnsiTheme="minorHAnsi" w:cstheme="minorHAnsi"/>
          <w:b/>
        </w:rPr>
        <w:t>Cooked Play Dough Recipe (for 2-3 children)</w:t>
      </w:r>
    </w:p>
    <w:p w:rsidR="00DC17C3" w:rsidRPr="006B5ABB" w:rsidRDefault="006B5ABB" w:rsidP="00DC17C3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6B5ABB">
        <w:rPr>
          <w:rFonts w:asciiTheme="minorHAnsi" w:hAnsiTheme="minorHAnsi" w:cstheme="minorHAnsi"/>
          <w:b/>
          <w:noProof/>
          <w:lang w:eastAsia="en-AU"/>
        </w:rPr>
        <w:drawing>
          <wp:anchor distT="0" distB="0" distL="114300" distR="114300" simplePos="0" relativeHeight="251662336" behindDoc="1" locked="0" layoutInCell="1" allowOverlap="1" wp14:anchorId="3D05B4C5" wp14:editId="1EF4C8CD">
            <wp:simplePos x="0" y="0"/>
            <wp:positionH relativeFrom="column">
              <wp:posOffset>3830955</wp:posOffset>
            </wp:positionH>
            <wp:positionV relativeFrom="paragraph">
              <wp:posOffset>166370</wp:posOffset>
            </wp:positionV>
            <wp:extent cx="2251710" cy="2235200"/>
            <wp:effectExtent l="0" t="0" r="0" b="0"/>
            <wp:wrapTight wrapText="bothSides">
              <wp:wrapPolygon edited="0">
                <wp:start x="0" y="0"/>
                <wp:lineTo x="0" y="21355"/>
                <wp:lineTo x="21381" y="21355"/>
                <wp:lineTo x="21381" y="0"/>
                <wp:lineTo x="0" y="0"/>
              </wp:wrapPolygon>
            </wp:wrapTight>
            <wp:docPr id="2" name="il_fi" descr="http://belladia.typepad.com/.a/6a00d8341cc08553ef01774484a339970d-800w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belladia.typepad.com/.a/6a00d8341cc08553ef01774484a339970d-800wi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710" cy="22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17C3" w:rsidRPr="006B5ABB">
        <w:rPr>
          <w:rFonts w:asciiTheme="minorHAnsi" w:hAnsiTheme="minorHAnsi" w:cstheme="minorHAnsi"/>
        </w:rPr>
        <w:t>1 cup of plain flour</w:t>
      </w:r>
    </w:p>
    <w:p w:rsidR="00DC17C3" w:rsidRPr="006B5ABB" w:rsidRDefault="00DC17C3" w:rsidP="00DC17C3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6B5ABB">
        <w:rPr>
          <w:rFonts w:asciiTheme="minorHAnsi" w:hAnsiTheme="minorHAnsi" w:cstheme="minorHAnsi"/>
        </w:rPr>
        <w:t>½ cup of salt</w:t>
      </w:r>
    </w:p>
    <w:p w:rsidR="00DC17C3" w:rsidRPr="006B5ABB" w:rsidRDefault="00DC17C3" w:rsidP="00DC17C3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6B5ABB">
        <w:rPr>
          <w:rFonts w:asciiTheme="minorHAnsi" w:hAnsiTheme="minorHAnsi" w:cstheme="minorHAnsi"/>
        </w:rPr>
        <w:t>1 tablespoon of vegetable oil</w:t>
      </w:r>
    </w:p>
    <w:p w:rsidR="00DC17C3" w:rsidRPr="006B5ABB" w:rsidRDefault="00DC17C3" w:rsidP="00DC17C3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6B5ABB">
        <w:rPr>
          <w:rFonts w:asciiTheme="minorHAnsi" w:hAnsiTheme="minorHAnsi" w:cstheme="minorHAnsi"/>
        </w:rPr>
        <w:t>1-2 tablespoons of Cream of Tartar (1 tablespoon for firmer and 2 tablespoons for softer styles)</w:t>
      </w:r>
    </w:p>
    <w:p w:rsidR="00DC17C3" w:rsidRPr="006B5ABB" w:rsidRDefault="00DC17C3" w:rsidP="00DC17C3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6B5ABB">
        <w:rPr>
          <w:rFonts w:asciiTheme="minorHAnsi" w:hAnsiTheme="minorHAnsi" w:cstheme="minorHAnsi"/>
        </w:rPr>
        <w:t>1 cup of water with food colouring added</w:t>
      </w:r>
    </w:p>
    <w:p w:rsidR="00DC17C3" w:rsidRPr="006B5ABB" w:rsidRDefault="00DC17C3" w:rsidP="00DC17C3">
      <w:pPr>
        <w:autoSpaceDE w:val="0"/>
        <w:autoSpaceDN w:val="0"/>
        <w:adjustRightInd w:val="0"/>
        <w:rPr>
          <w:rFonts w:asciiTheme="minorHAnsi" w:hAnsiTheme="minorHAnsi" w:cstheme="minorHAnsi"/>
        </w:rPr>
      </w:pPr>
    </w:p>
    <w:p w:rsidR="00DC17C3" w:rsidRPr="006B5ABB" w:rsidRDefault="00DC17C3" w:rsidP="00DC17C3">
      <w:pPr>
        <w:autoSpaceDE w:val="0"/>
        <w:autoSpaceDN w:val="0"/>
        <w:adjustRightInd w:val="0"/>
        <w:rPr>
          <w:rFonts w:asciiTheme="minorHAnsi" w:hAnsiTheme="minorHAnsi" w:cstheme="minorHAnsi"/>
          <w:b/>
        </w:rPr>
      </w:pPr>
      <w:r w:rsidRPr="006B5ABB">
        <w:rPr>
          <w:rFonts w:asciiTheme="minorHAnsi" w:hAnsiTheme="minorHAnsi" w:cstheme="minorHAnsi"/>
          <w:b/>
        </w:rPr>
        <w:t>Method:</w:t>
      </w:r>
    </w:p>
    <w:p w:rsidR="00DC17C3" w:rsidRPr="006B5ABB" w:rsidRDefault="00DC17C3" w:rsidP="00DC17C3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6B5ABB">
        <w:rPr>
          <w:rFonts w:asciiTheme="minorHAnsi" w:hAnsiTheme="minorHAnsi" w:cstheme="minorHAnsi"/>
        </w:rPr>
        <w:t>Place all ingredients in a saucepan and mix over a medium heat for 3 to 5 minutes stirring continuously until it becomes thick and the dough leaves the side of the pan clean. Cool and knead for a few minutes until smooth.</w:t>
      </w:r>
      <w:bookmarkStart w:id="0" w:name="_GoBack"/>
      <w:bookmarkEnd w:id="0"/>
    </w:p>
    <w:sectPr w:rsidR="00DC17C3" w:rsidRPr="006B5ABB" w:rsidSect="00F072A5">
      <w:footerReference w:type="default" r:id="rId12"/>
      <w:pgSz w:w="11906" w:h="16838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077FF" w:rsidRDefault="001077FF">
      <w:r>
        <w:separator/>
      </w:r>
    </w:p>
  </w:endnote>
  <w:endnote w:type="continuationSeparator" w:id="0">
    <w:p w:rsidR="001077FF" w:rsidRDefault="001077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3D6C" w:rsidRDefault="006B5ABB" w:rsidP="008F09E8">
    <w:pPr>
      <w:pStyle w:val="Footer"/>
      <w:tabs>
        <w:tab w:val="clear" w:pos="8306"/>
        <w:tab w:val="right" w:pos="8640"/>
      </w:tabs>
      <w:ind w:left="-360" w:right="-694"/>
      <w:jc w:val="center"/>
      <w:rPr>
        <w:rFonts w:ascii="Calibri" w:hAnsi="Calibri"/>
        <w:sz w:val="18"/>
      </w:rPr>
    </w:pPr>
    <w:r>
      <w:rPr>
        <w:rFonts w:ascii="Calibri" w:hAnsi="Calibri"/>
        <w:sz w:val="18"/>
      </w:rPr>
      <w:pict>
        <v:rect id="_x0000_i1025" style="width:0;height:1.5pt" o:hralign="center" o:hrstd="t" o:hr="t" fillcolor="#a0a0a0" stroked="f"/>
      </w:pict>
    </w:r>
  </w:p>
  <w:p w:rsidR="00C81C33" w:rsidRPr="008F09E8" w:rsidRDefault="008F09E8" w:rsidP="008F09E8">
    <w:pPr>
      <w:pStyle w:val="Footer"/>
      <w:tabs>
        <w:tab w:val="clear" w:pos="8306"/>
        <w:tab w:val="right" w:pos="8640"/>
      </w:tabs>
      <w:ind w:left="-360" w:right="-694"/>
      <w:jc w:val="center"/>
      <w:rPr>
        <w:rFonts w:ascii="Calibri" w:hAnsi="Calibri"/>
        <w:sz w:val="18"/>
      </w:rPr>
    </w:pPr>
    <w:proofErr w:type="spellStart"/>
    <w:r>
      <w:rPr>
        <w:rFonts w:ascii="Calibri" w:hAnsi="Calibri"/>
        <w:sz w:val="18"/>
      </w:rPr>
      <w:t>Atalumba</w:t>
    </w:r>
    <w:proofErr w:type="spellEnd"/>
    <w:r>
      <w:rPr>
        <w:rFonts w:ascii="Calibri" w:hAnsi="Calibri"/>
        <w:sz w:val="18"/>
      </w:rPr>
      <w:t xml:space="preserve"> Close</w:t>
    </w:r>
    <w:r w:rsidR="00C81C33" w:rsidRPr="009344EF">
      <w:rPr>
        <w:rFonts w:ascii="Calibri" w:hAnsi="Calibri"/>
        <w:sz w:val="18"/>
      </w:rPr>
      <w:t xml:space="preserve">, </w:t>
    </w:r>
    <w:r>
      <w:rPr>
        <w:rFonts w:ascii="Calibri" w:hAnsi="Calibri"/>
        <w:sz w:val="18"/>
      </w:rPr>
      <w:t>Giralang ACT 2617   T</w:t>
    </w:r>
    <w:r w:rsidR="004E180A">
      <w:rPr>
        <w:rFonts w:ascii="Calibri" w:hAnsi="Calibri"/>
        <w:sz w:val="18"/>
      </w:rPr>
      <w:t>: 02</w:t>
    </w:r>
    <w:r>
      <w:rPr>
        <w:rFonts w:ascii="Calibri" w:hAnsi="Calibri"/>
        <w:sz w:val="18"/>
      </w:rPr>
      <w:t xml:space="preserve"> 6205 5866   F: 02 6205 </w:t>
    </w:r>
    <w:r w:rsidR="004E180A">
      <w:rPr>
        <w:rFonts w:ascii="Calibri" w:hAnsi="Calibri"/>
        <w:sz w:val="18"/>
      </w:rPr>
      <w:t>5862</w:t>
    </w:r>
    <w:r w:rsidR="004E180A" w:rsidRPr="009344EF">
      <w:rPr>
        <w:rFonts w:ascii="Calibri" w:hAnsi="Calibri"/>
        <w:sz w:val="18"/>
      </w:rPr>
      <w:t xml:space="preserve"> </w:t>
    </w:r>
    <w:r w:rsidR="004E180A">
      <w:rPr>
        <w:rFonts w:ascii="Calibri" w:hAnsi="Calibri"/>
        <w:sz w:val="18"/>
      </w:rPr>
      <w:t xml:space="preserve">  </w:t>
    </w:r>
    <w:r w:rsidR="004E180A" w:rsidRPr="009344EF">
      <w:rPr>
        <w:rFonts w:ascii="Calibri" w:hAnsi="Calibri"/>
        <w:sz w:val="18"/>
      </w:rPr>
      <w:t>www.giralangps.act.edu.au</w:t>
    </w:r>
    <w:r w:rsidR="00C81C33" w:rsidRPr="009344EF">
      <w:rPr>
        <w:rFonts w:ascii="Calibri" w:hAnsi="Calibri"/>
        <w:sz w:val="18"/>
      </w:rPr>
      <w:t xml:space="preserve">   </w:t>
    </w:r>
    <w:r w:rsidRPr="008F09E8">
      <w:rPr>
        <w:rFonts w:ascii="Calibri" w:hAnsi="Calibri"/>
        <w:sz w:val="18"/>
        <w:szCs w:val="18"/>
      </w:rPr>
      <w:t>Principal: Belinda Love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077FF" w:rsidRDefault="001077FF">
      <w:r>
        <w:separator/>
      </w:r>
    </w:p>
  </w:footnote>
  <w:footnote w:type="continuationSeparator" w:id="0">
    <w:p w:rsidR="001077FF" w:rsidRDefault="001077F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231758"/>
    <w:multiLevelType w:val="multilevel"/>
    <w:tmpl w:val="892847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06831EC"/>
    <w:multiLevelType w:val="multilevel"/>
    <w:tmpl w:val="AC26C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C1C472D"/>
    <w:multiLevelType w:val="hybridMultilevel"/>
    <w:tmpl w:val="A0C2B2E6"/>
    <w:lvl w:ilvl="0" w:tplc="99BC5F0A">
      <w:numFmt w:val="bullet"/>
      <w:lvlText w:val="•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42975E8B"/>
    <w:multiLevelType w:val="multilevel"/>
    <w:tmpl w:val="85A44E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DED544D"/>
    <w:multiLevelType w:val="hybridMultilevel"/>
    <w:tmpl w:val="D10E8186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04416EF"/>
    <w:multiLevelType w:val="hybridMultilevel"/>
    <w:tmpl w:val="1E6C8CD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25438C6"/>
    <w:multiLevelType w:val="hybridMultilevel"/>
    <w:tmpl w:val="6F0A600C"/>
    <w:lvl w:ilvl="0" w:tplc="A8FC6C04">
      <w:start w:val="1"/>
      <w:numFmt w:val="bullet"/>
      <w:pStyle w:val="ListBullet"/>
      <w:lvlText w:val=""/>
      <w:lvlJc w:val="left"/>
      <w:pPr>
        <w:ind w:left="144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537E5832"/>
    <w:multiLevelType w:val="hybridMultilevel"/>
    <w:tmpl w:val="8B744120"/>
    <w:lvl w:ilvl="0" w:tplc="81806BDE">
      <w:start w:val="1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81806BDE">
      <w:start w:val="13"/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3A47C96"/>
    <w:multiLevelType w:val="multilevel"/>
    <w:tmpl w:val="98EAEE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CF97B04"/>
    <w:multiLevelType w:val="multilevel"/>
    <w:tmpl w:val="16283E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41B1C03"/>
    <w:multiLevelType w:val="hybridMultilevel"/>
    <w:tmpl w:val="739ED984"/>
    <w:lvl w:ilvl="0" w:tplc="61ECFE9C">
      <w:numFmt w:val="bullet"/>
      <w:lvlText w:val="•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6C281B74"/>
    <w:multiLevelType w:val="multilevel"/>
    <w:tmpl w:val="C706B8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6C957073"/>
    <w:multiLevelType w:val="hybridMultilevel"/>
    <w:tmpl w:val="9782C10A"/>
    <w:lvl w:ilvl="0" w:tplc="99BC5F0A">
      <w:numFmt w:val="bullet"/>
      <w:lvlText w:val="•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5DE1938"/>
    <w:multiLevelType w:val="multilevel"/>
    <w:tmpl w:val="49BC1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9A164FE"/>
    <w:multiLevelType w:val="hybridMultilevel"/>
    <w:tmpl w:val="2578C8A6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2"/>
  </w:num>
  <w:num w:numId="3">
    <w:abstractNumId w:val="12"/>
  </w:num>
  <w:num w:numId="4">
    <w:abstractNumId w:val="10"/>
  </w:num>
  <w:num w:numId="5">
    <w:abstractNumId w:val="7"/>
  </w:num>
  <w:num w:numId="6">
    <w:abstractNumId w:val="14"/>
  </w:num>
  <w:num w:numId="7">
    <w:abstractNumId w:val="11"/>
  </w:num>
  <w:num w:numId="8">
    <w:abstractNumId w:val="1"/>
  </w:num>
  <w:num w:numId="9">
    <w:abstractNumId w:val="3"/>
  </w:num>
  <w:num w:numId="10">
    <w:abstractNumId w:val="13"/>
  </w:num>
  <w:num w:numId="11">
    <w:abstractNumId w:val="0"/>
  </w:num>
  <w:num w:numId="12">
    <w:abstractNumId w:val="8"/>
  </w:num>
  <w:num w:numId="13">
    <w:abstractNumId w:val="9"/>
  </w:num>
  <w:num w:numId="14">
    <w:abstractNumId w:val="5"/>
  </w:num>
  <w:num w:numId="15">
    <w:abstractNumId w:val="4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20482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77FF"/>
    <w:rsid w:val="0003288B"/>
    <w:rsid w:val="00034B4B"/>
    <w:rsid w:val="00051CD2"/>
    <w:rsid w:val="0008031B"/>
    <w:rsid w:val="000852C3"/>
    <w:rsid w:val="00087CD3"/>
    <w:rsid w:val="0009733D"/>
    <w:rsid w:val="000B6A5B"/>
    <w:rsid w:val="000E5783"/>
    <w:rsid w:val="000E5F06"/>
    <w:rsid w:val="001077FF"/>
    <w:rsid w:val="001134AE"/>
    <w:rsid w:val="001156BA"/>
    <w:rsid w:val="00117A51"/>
    <w:rsid w:val="001244E3"/>
    <w:rsid w:val="00124584"/>
    <w:rsid w:val="00136F52"/>
    <w:rsid w:val="0014741C"/>
    <w:rsid w:val="00167430"/>
    <w:rsid w:val="00182309"/>
    <w:rsid w:val="00183C02"/>
    <w:rsid w:val="00193399"/>
    <w:rsid w:val="001B0932"/>
    <w:rsid w:val="001C3B8E"/>
    <w:rsid w:val="001C3D6C"/>
    <w:rsid w:val="001D4171"/>
    <w:rsid w:val="001F0675"/>
    <w:rsid w:val="0027689A"/>
    <w:rsid w:val="002919F5"/>
    <w:rsid w:val="002B49B4"/>
    <w:rsid w:val="00321A7C"/>
    <w:rsid w:val="00361701"/>
    <w:rsid w:val="0037702C"/>
    <w:rsid w:val="003A2BFF"/>
    <w:rsid w:val="003C00B0"/>
    <w:rsid w:val="00447D50"/>
    <w:rsid w:val="00456B8B"/>
    <w:rsid w:val="00476C07"/>
    <w:rsid w:val="004B5898"/>
    <w:rsid w:val="004D7046"/>
    <w:rsid w:val="004E180A"/>
    <w:rsid w:val="005116F1"/>
    <w:rsid w:val="00517EA5"/>
    <w:rsid w:val="00591CD2"/>
    <w:rsid w:val="005A19DA"/>
    <w:rsid w:val="005E32F6"/>
    <w:rsid w:val="005F72B8"/>
    <w:rsid w:val="00613A33"/>
    <w:rsid w:val="0061538F"/>
    <w:rsid w:val="00642F82"/>
    <w:rsid w:val="00663DC9"/>
    <w:rsid w:val="006671AE"/>
    <w:rsid w:val="00692215"/>
    <w:rsid w:val="006B5ABB"/>
    <w:rsid w:val="006C4B4E"/>
    <w:rsid w:val="006E5818"/>
    <w:rsid w:val="0073224E"/>
    <w:rsid w:val="00732F68"/>
    <w:rsid w:val="00757728"/>
    <w:rsid w:val="007E0444"/>
    <w:rsid w:val="008138B9"/>
    <w:rsid w:val="008174BF"/>
    <w:rsid w:val="008A13A1"/>
    <w:rsid w:val="008A21D1"/>
    <w:rsid w:val="008B5640"/>
    <w:rsid w:val="008B590D"/>
    <w:rsid w:val="008F07D8"/>
    <w:rsid w:val="008F09E8"/>
    <w:rsid w:val="00926430"/>
    <w:rsid w:val="00932966"/>
    <w:rsid w:val="009344EF"/>
    <w:rsid w:val="0095175D"/>
    <w:rsid w:val="00982B98"/>
    <w:rsid w:val="009A63AD"/>
    <w:rsid w:val="009B4177"/>
    <w:rsid w:val="009C61CA"/>
    <w:rsid w:val="009C70F2"/>
    <w:rsid w:val="009D783A"/>
    <w:rsid w:val="009E376B"/>
    <w:rsid w:val="009E67BF"/>
    <w:rsid w:val="009F3CA5"/>
    <w:rsid w:val="00A0724C"/>
    <w:rsid w:val="00A30E74"/>
    <w:rsid w:val="00A370B1"/>
    <w:rsid w:val="00AA78EB"/>
    <w:rsid w:val="00AB7CA3"/>
    <w:rsid w:val="00AC47F9"/>
    <w:rsid w:val="00AC4E16"/>
    <w:rsid w:val="00AC78F6"/>
    <w:rsid w:val="00B07EE7"/>
    <w:rsid w:val="00B137BC"/>
    <w:rsid w:val="00B17FE0"/>
    <w:rsid w:val="00B6393D"/>
    <w:rsid w:val="00B65351"/>
    <w:rsid w:val="00B8045C"/>
    <w:rsid w:val="00B94B5D"/>
    <w:rsid w:val="00BA236E"/>
    <w:rsid w:val="00BB2F84"/>
    <w:rsid w:val="00BC7E12"/>
    <w:rsid w:val="00BD372F"/>
    <w:rsid w:val="00C032CA"/>
    <w:rsid w:val="00C20EBE"/>
    <w:rsid w:val="00C30B9C"/>
    <w:rsid w:val="00C44279"/>
    <w:rsid w:val="00C81C33"/>
    <w:rsid w:val="00CA56C8"/>
    <w:rsid w:val="00CC0344"/>
    <w:rsid w:val="00CE6E1B"/>
    <w:rsid w:val="00D741CA"/>
    <w:rsid w:val="00D830C1"/>
    <w:rsid w:val="00D85DC7"/>
    <w:rsid w:val="00D91160"/>
    <w:rsid w:val="00DC17C3"/>
    <w:rsid w:val="00DE6D75"/>
    <w:rsid w:val="00E11318"/>
    <w:rsid w:val="00E22164"/>
    <w:rsid w:val="00E65512"/>
    <w:rsid w:val="00E736F4"/>
    <w:rsid w:val="00EA6421"/>
    <w:rsid w:val="00ED7F4E"/>
    <w:rsid w:val="00EF13A6"/>
    <w:rsid w:val="00F0021A"/>
    <w:rsid w:val="00F072A5"/>
    <w:rsid w:val="00F4529F"/>
    <w:rsid w:val="00F75356"/>
    <w:rsid w:val="00FE7B6E"/>
    <w:rsid w:val="00FF1DE3"/>
    <w:rsid w:val="00FF24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caption" w:qFormat="1"/>
    <w:lsdException w:name="annotation reference" w:uiPriority="99"/>
    <w:lsdException w:name="List Bullet" w:uiPriority="99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pPr>
      <w:keepNext/>
      <w:jc w:val="both"/>
      <w:outlineLvl w:val="1"/>
    </w:pPr>
    <w:rPr>
      <w:b/>
      <w:bCs/>
    </w:rPr>
  </w:style>
  <w:style w:type="paragraph" w:styleId="Heading3">
    <w:name w:val="heading 3"/>
    <w:basedOn w:val="Normal"/>
    <w:next w:val="Normal"/>
    <w:qFormat/>
    <w:pPr>
      <w:keepNext/>
      <w:ind w:left="-180"/>
      <w:jc w:val="both"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rFonts w:eastAsia="Arial Unicode MS"/>
      <w:b/>
      <w:bCs/>
      <w:sz w:val="36"/>
      <w:szCs w:val="20"/>
    </w:rPr>
  </w:style>
  <w:style w:type="paragraph" w:styleId="Heading5">
    <w:name w:val="heading 5"/>
    <w:basedOn w:val="Normal"/>
    <w:next w:val="Normal"/>
    <w:qFormat/>
    <w:pPr>
      <w:keepNext/>
      <w:jc w:val="center"/>
      <w:outlineLvl w:val="4"/>
    </w:pPr>
    <w:rPr>
      <w:rFonts w:ascii="Comic Sans MS" w:hAnsi="Comic Sans MS"/>
      <w:sz w:val="7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BodyText">
    <w:name w:val="Body Text"/>
    <w:basedOn w:val="Normal"/>
    <w:pPr>
      <w:jc w:val="both"/>
    </w:pPr>
  </w:style>
  <w:style w:type="paragraph" w:styleId="Caption">
    <w:name w:val="caption"/>
    <w:basedOn w:val="Normal"/>
    <w:next w:val="Normal"/>
    <w:qFormat/>
    <w:rPr>
      <w:rFonts w:ascii="Arial" w:hAnsi="Arial" w:cs="Arial"/>
      <w:szCs w:val="20"/>
    </w:rPr>
  </w:style>
  <w:style w:type="paragraph" w:styleId="BodyTextIndent">
    <w:name w:val="Body Text Indent"/>
    <w:basedOn w:val="Normal"/>
    <w:pPr>
      <w:ind w:left="2880" w:hanging="2160"/>
    </w:pPr>
    <w:rPr>
      <w:rFonts w:ascii="Arial" w:hAnsi="Arial" w:cs="Arial"/>
      <w:b/>
      <w:bCs/>
    </w:rPr>
  </w:style>
  <w:style w:type="paragraph" w:styleId="BodyText2">
    <w:name w:val="Body Text 2"/>
    <w:basedOn w:val="Normal"/>
    <w:rPr>
      <w:sz w:val="22"/>
      <w:lang w:val="en-US"/>
    </w:rPr>
  </w:style>
  <w:style w:type="paragraph" w:styleId="BodyText3">
    <w:name w:val="Body Text 3"/>
    <w:basedOn w:val="Normal"/>
    <w:pPr>
      <w:jc w:val="center"/>
    </w:pPr>
    <w:rPr>
      <w:rFonts w:ascii="Comic Sans MS" w:hAnsi="Comic Sans MS"/>
      <w:sz w:val="72"/>
      <w:lang w:val="en-US"/>
    </w:rPr>
  </w:style>
  <w:style w:type="paragraph" w:styleId="BalloonText">
    <w:name w:val="Balloon Text"/>
    <w:basedOn w:val="Normal"/>
    <w:semiHidden/>
    <w:rsid w:val="00BB2F84"/>
    <w:rPr>
      <w:rFonts w:ascii="Tahoma" w:hAnsi="Tahoma" w:cs="Tahoma"/>
      <w:sz w:val="16"/>
      <w:szCs w:val="16"/>
    </w:rPr>
  </w:style>
  <w:style w:type="paragraph" w:styleId="BodyTextIndent2">
    <w:name w:val="Body Text Indent 2"/>
    <w:basedOn w:val="Normal"/>
    <w:link w:val="BodyTextIndent2Char"/>
    <w:rsid w:val="00642F82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642F82"/>
    <w:rPr>
      <w:sz w:val="24"/>
      <w:szCs w:val="24"/>
      <w:lang w:eastAsia="en-US"/>
    </w:rPr>
  </w:style>
  <w:style w:type="paragraph" w:styleId="Title">
    <w:name w:val="Title"/>
    <w:basedOn w:val="Normal"/>
    <w:link w:val="TitleChar"/>
    <w:qFormat/>
    <w:rsid w:val="00642F82"/>
    <w:pPr>
      <w:jc w:val="center"/>
    </w:pPr>
    <w:rPr>
      <w:rFonts w:eastAsia="SimSun"/>
      <w:b/>
      <w:szCs w:val="20"/>
      <w:lang w:val="en-US"/>
    </w:rPr>
  </w:style>
  <w:style w:type="character" w:customStyle="1" w:styleId="TitleChar">
    <w:name w:val="Title Char"/>
    <w:basedOn w:val="DefaultParagraphFont"/>
    <w:link w:val="Title"/>
    <w:rsid w:val="00642F82"/>
    <w:rPr>
      <w:rFonts w:eastAsia="SimSun"/>
      <w:b/>
      <w:sz w:val="24"/>
      <w:lang w:val="en-US" w:eastAsia="en-US"/>
    </w:rPr>
  </w:style>
  <w:style w:type="paragraph" w:styleId="ListParagraph">
    <w:name w:val="List Paragraph"/>
    <w:basedOn w:val="Normal"/>
    <w:uiPriority w:val="34"/>
    <w:qFormat/>
    <w:rsid w:val="00642F82"/>
    <w:pPr>
      <w:ind w:left="720"/>
    </w:pPr>
    <w:rPr>
      <w:rFonts w:eastAsia="SimSun"/>
      <w:lang w:eastAsia="en-AU"/>
    </w:rPr>
  </w:style>
  <w:style w:type="character" w:styleId="CommentReference">
    <w:name w:val="annotation reference"/>
    <w:uiPriority w:val="99"/>
    <w:unhideWhenUsed/>
    <w:rsid w:val="00642F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42F82"/>
    <w:rPr>
      <w:rFonts w:eastAsia="SimSun"/>
      <w:sz w:val="20"/>
      <w:szCs w:val="20"/>
      <w:lang w:eastAsia="en-AU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42F82"/>
    <w:rPr>
      <w:rFonts w:eastAsia="SimSun"/>
    </w:rPr>
  </w:style>
  <w:style w:type="table" w:styleId="TableGrid">
    <w:name w:val="Table Grid"/>
    <w:basedOn w:val="TableNormal"/>
    <w:uiPriority w:val="59"/>
    <w:rsid w:val="00AC78F6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0">
    <w:name w:val="Pa0"/>
    <w:basedOn w:val="Normal"/>
    <w:next w:val="Normal"/>
    <w:uiPriority w:val="99"/>
    <w:rsid w:val="00AC78F6"/>
    <w:pPr>
      <w:autoSpaceDE w:val="0"/>
      <w:autoSpaceDN w:val="0"/>
      <w:adjustRightInd w:val="0"/>
      <w:spacing w:line="241" w:lineRule="atLeast"/>
    </w:pPr>
    <w:rPr>
      <w:rFonts w:ascii="Calibri" w:eastAsiaTheme="minorHAnsi" w:hAnsi="Calibri" w:cstheme="minorBidi"/>
    </w:rPr>
  </w:style>
  <w:style w:type="paragraph" w:styleId="NoSpacing">
    <w:name w:val="No Spacing"/>
    <w:uiPriority w:val="1"/>
    <w:qFormat/>
    <w:rsid w:val="001C3B8E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rsid w:val="002919F5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ListBullet">
    <w:name w:val="List Bullet"/>
    <w:basedOn w:val="Normal"/>
    <w:uiPriority w:val="99"/>
    <w:unhideWhenUsed/>
    <w:rsid w:val="002919F5"/>
    <w:pPr>
      <w:numPr>
        <w:numId w:val="1"/>
      </w:numPr>
      <w:spacing w:after="200" w:line="276" w:lineRule="auto"/>
      <w:contextualSpacing/>
    </w:pPr>
    <w:rPr>
      <w:rFonts w:asciiTheme="minorHAnsi" w:eastAsiaTheme="minorHAnsi" w:hAnsiTheme="minorHAnsi" w:cstheme="minorBid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caption" w:qFormat="1"/>
    <w:lsdException w:name="annotation reference" w:uiPriority="99"/>
    <w:lsdException w:name="List Bullet" w:uiPriority="99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pPr>
      <w:keepNext/>
      <w:jc w:val="both"/>
      <w:outlineLvl w:val="1"/>
    </w:pPr>
    <w:rPr>
      <w:b/>
      <w:bCs/>
    </w:rPr>
  </w:style>
  <w:style w:type="paragraph" w:styleId="Heading3">
    <w:name w:val="heading 3"/>
    <w:basedOn w:val="Normal"/>
    <w:next w:val="Normal"/>
    <w:qFormat/>
    <w:pPr>
      <w:keepNext/>
      <w:ind w:left="-180"/>
      <w:jc w:val="both"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rFonts w:eastAsia="Arial Unicode MS"/>
      <w:b/>
      <w:bCs/>
      <w:sz w:val="36"/>
      <w:szCs w:val="20"/>
    </w:rPr>
  </w:style>
  <w:style w:type="paragraph" w:styleId="Heading5">
    <w:name w:val="heading 5"/>
    <w:basedOn w:val="Normal"/>
    <w:next w:val="Normal"/>
    <w:qFormat/>
    <w:pPr>
      <w:keepNext/>
      <w:jc w:val="center"/>
      <w:outlineLvl w:val="4"/>
    </w:pPr>
    <w:rPr>
      <w:rFonts w:ascii="Comic Sans MS" w:hAnsi="Comic Sans MS"/>
      <w:sz w:val="7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BodyText">
    <w:name w:val="Body Text"/>
    <w:basedOn w:val="Normal"/>
    <w:pPr>
      <w:jc w:val="both"/>
    </w:pPr>
  </w:style>
  <w:style w:type="paragraph" w:styleId="Caption">
    <w:name w:val="caption"/>
    <w:basedOn w:val="Normal"/>
    <w:next w:val="Normal"/>
    <w:qFormat/>
    <w:rPr>
      <w:rFonts w:ascii="Arial" w:hAnsi="Arial" w:cs="Arial"/>
      <w:szCs w:val="20"/>
    </w:rPr>
  </w:style>
  <w:style w:type="paragraph" w:styleId="BodyTextIndent">
    <w:name w:val="Body Text Indent"/>
    <w:basedOn w:val="Normal"/>
    <w:pPr>
      <w:ind w:left="2880" w:hanging="2160"/>
    </w:pPr>
    <w:rPr>
      <w:rFonts w:ascii="Arial" w:hAnsi="Arial" w:cs="Arial"/>
      <w:b/>
      <w:bCs/>
    </w:rPr>
  </w:style>
  <w:style w:type="paragraph" w:styleId="BodyText2">
    <w:name w:val="Body Text 2"/>
    <w:basedOn w:val="Normal"/>
    <w:rPr>
      <w:sz w:val="22"/>
      <w:lang w:val="en-US"/>
    </w:rPr>
  </w:style>
  <w:style w:type="paragraph" w:styleId="BodyText3">
    <w:name w:val="Body Text 3"/>
    <w:basedOn w:val="Normal"/>
    <w:pPr>
      <w:jc w:val="center"/>
    </w:pPr>
    <w:rPr>
      <w:rFonts w:ascii="Comic Sans MS" w:hAnsi="Comic Sans MS"/>
      <w:sz w:val="72"/>
      <w:lang w:val="en-US"/>
    </w:rPr>
  </w:style>
  <w:style w:type="paragraph" w:styleId="BalloonText">
    <w:name w:val="Balloon Text"/>
    <w:basedOn w:val="Normal"/>
    <w:semiHidden/>
    <w:rsid w:val="00BB2F84"/>
    <w:rPr>
      <w:rFonts w:ascii="Tahoma" w:hAnsi="Tahoma" w:cs="Tahoma"/>
      <w:sz w:val="16"/>
      <w:szCs w:val="16"/>
    </w:rPr>
  </w:style>
  <w:style w:type="paragraph" w:styleId="BodyTextIndent2">
    <w:name w:val="Body Text Indent 2"/>
    <w:basedOn w:val="Normal"/>
    <w:link w:val="BodyTextIndent2Char"/>
    <w:rsid w:val="00642F82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642F82"/>
    <w:rPr>
      <w:sz w:val="24"/>
      <w:szCs w:val="24"/>
      <w:lang w:eastAsia="en-US"/>
    </w:rPr>
  </w:style>
  <w:style w:type="paragraph" w:styleId="Title">
    <w:name w:val="Title"/>
    <w:basedOn w:val="Normal"/>
    <w:link w:val="TitleChar"/>
    <w:qFormat/>
    <w:rsid w:val="00642F82"/>
    <w:pPr>
      <w:jc w:val="center"/>
    </w:pPr>
    <w:rPr>
      <w:rFonts w:eastAsia="SimSun"/>
      <w:b/>
      <w:szCs w:val="20"/>
      <w:lang w:val="en-US"/>
    </w:rPr>
  </w:style>
  <w:style w:type="character" w:customStyle="1" w:styleId="TitleChar">
    <w:name w:val="Title Char"/>
    <w:basedOn w:val="DefaultParagraphFont"/>
    <w:link w:val="Title"/>
    <w:rsid w:val="00642F82"/>
    <w:rPr>
      <w:rFonts w:eastAsia="SimSun"/>
      <w:b/>
      <w:sz w:val="24"/>
      <w:lang w:val="en-US" w:eastAsia="en-US"/>
    </w:rPr>
  </w:style>
  <w:style w:type="paragraph" w:styleId="ListParagraph">
    <w:name w:val="List Paragraph"/>
    <w:basedOn w:val="Normal"/>
    <w:uiPriority w:val="34"/>
    <w:qFormat/>
    <w:rsid w:val="00642F82"/>
    <w:pPr>
      <w:ind w:left="720"/>
    </w:pPr>
    <w:rPr>
      <w:rFonts w:eastAsia="SimSun"/>
      <w:lang w:eastAsia="en-AU"/>
    </w:rPr>
  </w:style>
  <w:style w:type="character" w:styleId="CommentReference">
    <w:name w:val="annotation reference"/>
    <w:uiPriority w:val="99"/>
    <w:unhideWhenUsed/>
    <w:rsid w:val="00642F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42F82"/>
    <w:rPr>
      <w:rFonts w:eastAsia="SimSun"/>
      <w:sz w:val="20"/>
      <w:szCs w:val="20"/>
      <w:lang w:eastAsia="en-AU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42F82"/>
    <w:rPr>
      <w:rFonts w:eastAsia="SimSun"/>
    </w:rPr>
  </w:style>
  <w:style w:type="table" w:styleId="TableGrid">
    <w:name w:val="Table Grid"/>
    <w:basedOn w:val="TableNormal"/>
    <w:uiPriority w:val="59"/>
    <w:rsid w:val="00AC78F6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0">
    <w:name w:val="Pa0"/>
    <w:basedOn w:val="Normal"/>
    <w:next w:val="Normal"/>
    <w:uiPriority w:val="99"/>
    <w:rsid w:val="00AC78F6"/>
    <w:pPr>
      <w:autoSpaceDE w:val="0"/>
      <w:autoSpaceDN w:val="0"/>
      <w:adjustRightInd w:val="0"/>
      <w:spacing w:line="241" w:lineRule="atLeast"/>
    </w:pPr>
    <w:rPr>
      <w:rFonts w:ascii="Calibri" w:eastAsiaTheme="minorHAnsi" w:hAnsi="Calibri" w:cstheme="minorBidi"/>
    </w:rPr>
  </w:style>
  <w:style w:type="paragraph" w:styleId="NoSpacing">
    <w:name w:val="No Spacing"/>
    <w:uiPriority w:val="1"/>
    <w:qFormat/>
    <w:rsid w:val="001C3B8E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rsid w:val="002919F5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ListBullet">
    <w:name w:val="List Bullet"/>
    <w:basedOn w:val="Normal"/>
    <w:uiPriority w:val="99"/>
    <w:unhideWhenUsed/>
    <w:rsid w:val="002919F5"/>
    <w:pPr>
      <w:numPr>
        <w:numId w:val="1"/>
      </w:numPr>
      <w:spacing w:after="200" w:line="276" w:lineRule="auto"/>
      <w:contextualSpacing/>
    </w:pPr>
    <w:rPr>
      <w:rFonts w:asciiTheme="minorHAnsi" w:eastAsiaTheme="minorHAnsi" w:hAnsiTheme="minorHAnsi" w:cstheme="min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258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1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0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5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3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0" Type="http://schemas.openxmlformats.org/officeDocument/2006/relationships/image" Target="media/image2.wmf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AADEA9-D2C6-4E89-A37A-1D872258C7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232</Words>
  <Characters>1327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Letterhead</vt:lpstr>
    </vt:vector>
  </TitlesOfParts>
  <Company>Giralang Primary</Company>
  <LinksUpToDate>false</LinksUpToDate>
  <CharactersWithSpaces>1556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Letterhead</dc:title>
  <dc:creator>Love, Belinda</dc:creator>
  <cp:lastModifiedBy>Klose, Anna</cp:lastModifiedBy>
  <cp:revision>2</cp:revision>
  <cp:lastPrinted>2014-09-15T04:47:00Z</cp:lastPrinted>
  <dcterms:created xsi:type="dcterms:W3CDTF">2017-11-23T01:37:00Z</dcterms:created>
  <dcterms:modified xsi:type="dcterms:W3CDTF">2017-11-23T01:37:00Z</dcterms:modified>
</cp:coreProperties>
</file>